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3259A" w14:textId="6E2EC83C" w:rsidR="00493DB5" w:rsidRDefault="00493DB5" w:rsidP="00493DB5">
      <w:pPr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Prayer-walking</w:t>
      </w:r>
    </w:p>
    <w:p w14:paraId="13C4A58D" w14:textId="77777777" w:rsidR="00493DB5" w:rsidRPr="00627503" w:rsidRDefault="00493DB5" w:rsidP="00493DB5">
      <w:pPr>
        <w:jc w:val="center"/>
        <w:rPr>
          <w:rFonts w:asciiTheme="majorHAnsi" w:hAnsiTheme="majorHAnsi"/>
          <w:b/>
          <w:sz w:val="48"/>
          <w:szCs w:val="48"/>
        </w:rPr>
      </w:pPr>
    </w:p>
    <w:p w14:paraId="7B13C240" w14:textId="7C59B94A" w:rsidR="0066098C" w:rsidRPr="00627503" w:rsidRDefault="0066098C" w:rsidP="0066098C">
      <w:pPr>
        <w:rPr>
          <w:rFonts w:asciiTheme="majorHAnsi" w:hAnsiTheme="majorHAnsi"/>
          <w:b/>
          <w:sz w:val="32"/>
          <w:szCs w:val="32"/>
        </w:rPr>
      </w:pPr>
      <w:r w:rsidRPr="00627503">
        <w:rPr>
          <w:rFonts w:asciiTheme="majorHAnsi" w:hAnsiTheme="majorHAnsi"/>
          <w:b/>
          <w:sz w:val="32"/>
          <w:szCs w:val="32"/>
        </w:rPr>
        <w:t>What is prayer-walking?</w:t>
      </w:r>
    </w:p>
    <w:p w14:paraId="401010DA" w14:textId="77777777" w:rsidR="0066098C" w:rsidRPr="00627503" w:rsidRDefault="0066098C" w:rsidP="0066098C">
      <w:pPr>
        <w:rPr>
          <w:rFonts w:asciiTheme="majorHAnsi" w:hAnsiTheme="majorHAnsi"/>
          <w:sz w:val="32"/>
          <w:szCs w:val="32"/>
        </w:rPr>
      </w:pPr>
      <w:r w:rsidRPr="00627503">
        <w:rPr>
          <w:rFonts w:asciiTheme="majorHAnsi" w:hAnsiTheme="majorHAnsi"/>
          <w:sz w:val="32"/>
          <w:szCs w:val="32"/>
        </w:rPr>
        <w:t>- praying ‘on site’ for a community</w:t>
      </w:r>
    </w:p>
    <w:p w14:paraId="436361EC" w14:textId="77777777" w:rsidR="0066098C" w:rsidRPr="00275E58" w:rsidRDefault="0066098C" w:rsidP="0066098C">
      <w:pPr>
        <w:rPr>
          <w:rFonts w:asciiTheme="majorHAnsi" w:hAnsiTheme="majorHAnsi"/>
          <w:sz w:val="20"/>
          <w:szCs w:val="20"/>
        </w:rPr>
      </w:pPr>
    </w:p>
    <w:p w14:paraId="56B075B2" w14:textId="77777777" w:rsidR="0066098C" w:rsidRPr="00627503" w:rsidRDefault="0066098C" w:rsidP="0066098C">
      <w:pPr>
        <w:rPr>
          <w:rFonts w:asciiTheme="majorHAnsi" w:hAnsiTheme="majorHAnsi"/>
          <w:b/>
          <w:sz w:val="32"/>
          <w:szCs w:val="32"/>
        </w:rPr>
      </w:pPr>
      <w:r w:rsidRPr="00627503">
        <w:rPr>
          <w:rFonts w:asciiTheme="majorHAnsi" w:hAnsiTheme="majorHAnsi"/>
          <w:b/>
          <w:sz w:val="32"/>
          <w:szCs w:val="32"/>
        </w:rPr>
        <w:t>Why do it?</w:t>
      </w:r>
    </w:p>
    <w:p w14:paraId="71076A56" w14:textId="77777777" w:rsidR="0026674A" w:rsidRDefault="0066098C" w:rsidP="0066098C">
      <w:pPr>
        <w:rPr>
          <w:rFonts w:asciiTheme="majorHAnsi" w:hAnsiTheme="majorHAnsi"/>
          <w:sz w:val="32"/>
          <w:szCs w:val="32"/>
        </w:rPr>
      </w:pPr>
      <w:r w:rsidRPr="00627503">
        <w:rPr>
          <w:rFonts w:asciiTheme="majorHAnsi" w:hAnsiTheme="majorHAnsi"/>
          <w:sz w:val="32"/>
          <w:szCs w:val="32"/>
        </w:rPr>
        <w:t>- we can be more in touch with the place,</w:t>
      </w:r>
      <w:r w:rsidR="0026674A">
        <w:rPr>
          <w:rFonts w:asciiTheme="majorHAnsi" w:hAnsiTheme="majorHAnsi"/>
          <w:sz w:val="32"/>
          <w:szCs w:val="32"/>
        </w:rPr>
        <w:t xml:space="preserve"> </w:t>
      </w:r>
      <w:r w:rsidRPr="00627503">
        <w:rPr>
          <w:rFonts w:asciiTheme="majorHAnsi" w:hAnsiTheme="majorHAnsi"/>
          <w:sz w:val="32"/>
          <w:szCs w:val="32"/>
        </w:rPr>
        <w:t>the people</w:t>
      </w:r>
    </w:p>
    <w:p w14:paraId="0D540D84" w14:textId="68C3EAF7" w:rsidR="0066098C" w:rsidRPr="00627503" w:rsidRDefault="0026674A" w:rsidP="0066098C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 w:rsidR="0066098C" w:rsidRPr="00627503">
        <w:rPr>
          <w:rFonts w:asciiTheme="majorHAnsi" w:hAnsiTheme="majorHAnsi"/>
          <w:sz w:val="32"/>
          <w:szCs w:val="32"/>
        </w:rPr>
        <w:t>and God,</w:t>
      </w:r>
      <w:r>
        <w:rPr>
          <w:rFonts w:asciiTheme="majorHAnsi" w:hAnsiTheme="majorHAnsi"/>
          <w:sz w:val="32"/>
          <w:szCs w:val="32"/>
        </w:rPr>
        <w:t xml:space="preserve"> </w:t>
      </w:r>
      <w:r w:rsidR="0066098C" w:rsidRPr="00627503">
        <w:rPr>
          <w:rFonts w:asciiTheme="majorHAnsi" w:hAnsiTheme="majorHAnsi"/>
          <w:sz w:val="32"/>
          <w:szCs w:val="32"/>
        </w:rPr>
        <w:t>and so pray more effectively</w:t>
      </w:r>
    </w:p>
    <w:p w14:paraId="44DEAF99" w14:textId="77777777" w:rsidR="0026674A" w:rsidRDefault="0066098C" w:rsidP="0066098C">
      <w:pPr>
        <w:rPr>
          <w:rFonts w:asciiTheme="majorHAnsi" w:hAnsiTheme="majorHAnsi"/>
          <w:sz w:val="32"/>
          <w:szCs w:val="32"/>
        </w:rPr>
      </w:pPr>
      <w:r w:rsidRPr="00627503">
        <w:rPr>
          <w:rFonts w:asciiTheme="majorHAnsi" w:hAnsiTheme="majorHAnsi"/>
          <w:sz w:val="32"/>
          <w:szCs w:val="32"/>
        </w:rPr>
        <w:t>- we represent God’s presence, God’s love</w:t>
      </w:r>
    </w:p>
    <w:p w14:paraId="013EA091" w14:textId="2E034EF5" w:rsidR="0066098C" w:rsidRPr="00627503" w:rsidRDefault="0026674A" w:rsidP="0066098C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 w:rsidR="0066098C" w:rsidRPr="00627503">
        <w:rPr>
          <w:rFonts w:asciiTheme="majorHAnsi" w:hAnsiTheme="majorHAnsi"/>
          <w:sz w:val="32"/>
          <w:szCs w:val="32"/>
        </w:rPr>
        <w:t>and God’s light</w:t>
      </w:r>
    </w:p>
    <w:p w14:paraId="5AA286F5" w14:textId="77777777" w:rsidR="0066098C" w:rsidRPr="00275E58" w:rsidRDefault="0066098C" w:rsidP="0066098C">
      <w:pPr>
        <w:rPr>
          <w:rFonts w:asciiTheme="majorHAnsi" w:hAnsiTheme="majorHAnsi"/>
          <w:sz w:val="20"/>
          <w:szCs w:val="20"/>
        </w:rPr>
      </w:pPr>
    </w:p>
    <w:p w14:paraId="28204C42" w14:textId="77777777" w:rsidR="0066098C" w:rsidRPr="00627503" w:rsidRDefault="0066098C" w:rsidP="0066098C">
      <w:pPr>
        <w:rPr>
          <w:rFonts w:asciiTheme="majorHAnsi" w:hAnsiTheme="majorHAnsi"/>
          <w:b/>
          <w:sz w:val="32"/>
          <w:szCs w:val="32"/>
        </w:rPr>
      </w:pPr>
      <w:r w:rsidRPr="00627503">
        <w:rPr>
          <w:rFonts w:asciiTheme="majorHAnsi" w:hAnsiTheme="majorHAnsi"/>
          <w:b/>
          <w:sz w:val="32"/>
          <w:szCs w:val="32"/>
        </w:rPr>
        <w:t>How?</w:t>
      </w:r>
    </w:p>
    <w:p w14:paraId="7A1A4A74" w14:textId="4F2F0059" w:rsidR="0066098C" w:rsidRPr="00627503" w:rsidRDefault="0066098C" w:rsidP="0066098C">
      <w:pPr>
        <w:rPr>
          <w:rFonts w:asciiTheme="majorHAnsi" w:hAnsiTheme="majorHAnsi"/>
          <w:sz w:val="32"/>
          <w:szCs w:val="32"/>
        </w:rPr>
      </w:pPr>
      <w:r w:rsidRPr="00627503">
        <w:rPr>
          <w:rFonts w:asciiTheme="majorHAnsi" w:hAnsiTheme="majorHAnsi"/>
          <w:sz w:val="32"/>
          <w:szCs w:val="32"/>
        </w:rPr>
        <w:t>-</w:t>
      </w:r>
      <w:r w:rsidR="00096700">
        <w:rPr>
          <w:rFonts w:asciiTheme="majorHAnsi" w:hAnsiTheme="majorHAnsi"/>
          <w:sz w:val="32"/>
          <w:szCs w:val="32"/>
        </w:rPr>
        <w:t xml:space="preserve"> alone, or</w:t>
      </w:r>
      <w:r w:rsidRPr="00627503">
        <w:rPr>
          <w:rFonts w:asciiTheme="majorHAnsi" w:hAnsiTheme="majorHAnsi"/>
          <w:sz w:val="32"/>
          <w:szCs w:val="32"/>
        </w:rPr>
        <w:t xml:space="preserve"> in twos </w:t>
      </w:r>
    </w:p>
    <w:p w14:paraId="5DA7331C" w14:textId="77777777" w:rsidR="0066098C" w:rsidRPr="00627503" w:rsidRDefault="0066098C" w:rsidP="0066098C">
      <w:pPr>
        <w:rPr>
          <w:rFonts w:asciiTheme="majorHAnsi" w:hAnsiTheme="majorHAnsi"/>
          <w:sz w:val="32"/>
          <w:szCs w:val="32"/>
        </w:rPr>
      </w:pPr>
      <w:r w:rsidRPr="00627503">
        <w:rPr>
          <w:rFonts w:asciiTheme="majorHAnsi" w:hAnsiTheme="majorHAnsi"/>
          <w:sz w:val="32"/>
          <w:szCs w:val="32"/>
        </w:rPr>
        <w:t>- silently or aloud</w:t>
      </w:r>
    </w:p>
    <w:p w14:paraId="72609375" w14:textId="77777777" w:rsidR="0066098C" w:rsidRPr="00627503" w:rsidRDefault="0066098C" w:rsidP="0066098C">
      <w:pPr>
        <w:rPr>
          <w:rFonts w:asciiTheme="majorHAnsi" w:hAnsiTheme="majorHAnsi"/>
          <w:sz w:val="32"/>
          <w:szCs w:val="32"/>
        </w:rPr>
      </w:pPr>
      <w:r w:rsidRPr="00627503">
        <w:rPr>
          <w:rFonts w:asciiTheme="majorHAnsi" w:hAnsiTheme="majorHAnsi"/>
          <w:sz w:val="32"/>
          <w:szCs w:val="32"/>
        </w:rPr>
        <w:t>- while walking or standing still</w:t>
      </w:r>
    </w:p>
    <w:p w14:paraId="7E05EAFB" w14:textId="77777777" w:rsidR="0066098C" w:rsidRPr="00275E58" w:rsidRDefault="0066098C" w:rsidP="0066098C">
      <w:pPr>
        <w:rPr>
          <w:rFonts w:asciiTheme="majorHAnsi" w:hAnsiTheme="majorHAnsi"/>
          <w:sz w:val="20"/>
          <w:szCs w:val="20"/>
        </w:rPr>
      </w:pPr>
    </w:p>
    <w:p w14:paraId="4414AC93" w14:textId="77777777" w:rsidR="0066098C" w:rsidRPr="00627503" w:rsidRDefault="0066098C" w:rsidP="0066098C">
      <w:pPr>
        <w:rPr>
          <w:rFonts w:asciiTheme="majorHAnsi" w:hAnsiTheme="majorHAnsi"/>
          <w:i/>
          <w:sz w:val="32"/>
          <w:szCs w:val="32"/>
        </w:rPr>
      </w:pPr>
      <w:r w:rsidRPr="00627503">
        <w:rPr>
          <w:rFonts w:asciiTheme="majorHAnsi" w:hAnsiTheme="majorHAnsi"/>
          <w:i/>
          <w:sz w:val="32"/>
          <w:szCs w:val="32"/>
        </w:rPr>
        <w:t>Be open to the place &amp; the people</w:t>
      </w:r>
    </w:p>
    <w:p w14:paraId="1AB6FE67" w14:textId="77777777" w:rsidR="0026674A" w:rsidRPr="0026674A" w:rsidRDefault="0026674A" w:rsidP="0066098C">
      <w:pPr>
        <w:rPr>
          <w:rFonts w:asciiTheme="majorHAnsi" w:hAnsiTheme="majorHAnsi"/>
          <w:i/>
          <w:sz w:val="10"/>
          <w:szCs w:val="10"/>
        </w:rPr>
      </w:pPr>
    </w:p>
    <w:p w14:paraId="682D53F3" w14:textId="4FF8E6B1" w:rsidR="0066098C" w:rsidRPr="00627503" w:rsidRDefault="0066098C" w:rsidP="0066098C">
      <w:pPr>
        <w:rPr>
          <w:rFonts w:asciiTheme="majorHAnsi" w:hAnsiTheme="majorHAnsi"/>
          <w:i/>
          <w:sz w:val="32"/>
          <w:szCs w:val="32"/>
        </w:rPr>
      </w:pPr>
      <w:r w:rsidRPr="00627503">
        <w:rPr>
          <w:rFonts w:asciiTheme="majorHAnsi" w:hAnsiTheme="majorHAnsi"/>
          <w:i/>
          <w:sz w:val="32"/>
          <w:szCs w:val="32"/>
        </w:rPr>
        <w:t>Be open to God &amp; each other</w:t>
      </w:r>
    </w:p>
    <w:p w14:paraId="2DFA753C" w14:textId="77777777" w:rsidR="0066098C" w:rsidRPr="00275E58" w:rsidRDefault="0066098C" w:rsidP="0066098C">
      <w:pPr>
        <w:rPr>
          <w:rFonts w:asciiTheme="majorHAnsi" w:hAnsiTheme="majorHAnsi"/>
          <w:sz w:val="20"/>
          <w:szCs w:val="20"/>
        </w:rPr>
      </w:pPr>
    </w:p>
    <w:p w14:paraId="7C703E1C" w14:textId="77777777" w:rsidR="0066098C" w:rsidRPr="00627503" w:rsidRDefault="0066098C">
      <w:pPr>
        <w:rPr>
          <w:rFonts w:asciiTheme="majorHAnsi" w:hAnsiTheme="majorHAnsi"/>
          <w:b/>
          <w:sz w:val="32"/>
          <w:szCs w:val="32"/>
        </w:rPr>
      </w:pPr>
      <w:r w:rsidRPr="00627503">
        <w:rPr>
          <w:rFonts w:asciiTheme="majorHAnsi" w:hAnsiTheme="majorHAnsi"/>
          <w:b/>
          <w:sz w:val="32"/>
          <w:szCs w:val="32"/>
        </w:rPr>
        <w:t>Trying asking:</w:t>
      </w:r>
    </w:p>
    <w:p w14:paraId="790BA4AA" w14:textId="77777777" w:rsidR="0066098C" w:rsidRPr="00627503" w:rsidRDefault="0066098C">
      <w:pPr>
        <w:rPr>
          <w:rFonts w:asciiTheme="majorHAnsi" w:hAnsiTheme="majorHAnsi"/>
          <w:b/>
          <w:sz w:val="32"/>
          <w:szCs w:val="32"/>
        </w:rPr>
      </w:pPr>
      <w:r w:rsidRPr="00627503">
        <w:rPr>
          <w:rFonts w:asciiTheme="majorHAnsi" w:hAnsiTheme="majorHAnsi"/>
          <w:b/>
          <w:sz w:val="32"/>
          <w:szCs w:val="32"/>
        </w:rPr>
        <w:t>- what does Jesus see?</w:t>
      </w:r>
    </w:p>
    <w:p w14:paraId="4EB90E8F" w14:textId="77777777" w:rsidR="0066098C" w:rsidRPr="00627503" w:rsidRDefault="0066098C">
      <w:pPr>
        <w:rPr>
          <w:rFonts w:asciiTheme="majorHAnsi" w:hAnsiTheme="majorHAnsi"/>
          <w:b/>
          <w:sz w:val="32"/>
          <w:szCs w:val="32"/>
        </w:rPr>
      </w:pPr>
      <w:r w:rsidRPr="00627503">
        <w:rPr>
          <w:rFonts w:asciiTheme="majorHAnsi" w:hAnsiTheme="majorHAnsi"/>
          <w:b/>
          <w:sz w:val="32"/>
          <w:szCs w:val="32"/>
        </w:rPr>
        <w:t>- how does Jesus feel?</w:t>
      </w:r>
    </w:p>
    <w:p w14:paraId="2C706715" w14:textId="77777777" w:rsidR="0066098C" w:rsidRPr="00627503" w:rsidRDefault="0066098C">
      <w:pPr>
        <w:rPr>
          <w:rFonts w:asciiTheme="majorHAnsi" w:hAnsiTheme="majorHAnsi"/>
          <w:b/>
          <w:sz w:val="32"/>
          <w:szCs w:val="32"/>
        </w:rPr>
      </w:pPr>
      <w:r w:rsidRPr="00627503">
        <w:rPr>
          <w:rFonts w:asciiTheme="majorHAnsi" w:hAnsiTheme="majorHAnsi"/>
          <w:b/>
          <w:sz w:val="32"/>
          <w:szCs w:val="32"/>
        </w:rPr>
        <w:t>- what would Jesus do?</w:t>
      </w:r>
    </w:p>
    <w:p w14:paraId="0F5DF34E" w14:textId="2B4C66D0" w:rsidR="0020330A" w:rsidRDefault="0066098C">
      <w:pPr>
        <w:rPr>
          <w:rFonts w:asciiTheme="majorHAnsi" w:hAnsiTheme="majorHAnsi"/>
          <w:b/>
          <w:sz w:val="32"/>
          <w:szCs w:val="32"/>
        </w:rPr>
      </w:pPr>
      <w:r w:rsidRPr="00627503">
        <w:rPr>
          <w:rFonts w:asciiTheme="majorHAnsi" w:hAnsiTheme="majorHAnsi"/>
          <w:b/>
          <w:sz w:val="32"/>
          <w:szCs w:val="32"/>
        </w:rPr>
        <w:t>- how shall I pray?</w:t>
      </w:r>
    </w:p>
    <w:p w14:paraId="6C5059AE" w14:textId="76C5D34D" w:rsidR="00395A6B" w:rsidRPr="00C23E5A" w:rsidRDefault="00275E58" w:rsidP="00275E58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- what might I DO?</w:t>
      </w:r>
    </w:p>
    <w:sectPr w:rsidR="00395A6B" w:rsidRPr="00C23E5A" w:rsidSect="00C23E5A">
      <w:pgSz w:w="8380" w:h="11901"/>
      <w:pgMar w:top="851" w:right="851" w:bottom="851" w:left="851" w:header="709" w:footer="709" w:gutter="0"/>
      <w:cols w:space="11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A76"/>
    <w:rsid w:val="00001A76"/>
    <w:rsid w:val="00096700"/>
    <w:rsid w:val="000B560B"/>
    <w:rsid w:val="00195FF5"/>
    <w:rsid w:val="0020330A"/>
    <w:rsid w:val="0026674A"/>
    <w:rsid w:val="00275E58"/>
    <w:rsid w:val="00395A6B"/>
    <w:rsid w:val="00493DB5"/>
    <w:rsid w:val="00623C5A"/>
    <w:rsid w:val="00627503"/>
    <w:rsid w:val="00631945"/>
    <w:rsid w:val="0066098C"/>
    <w:rsid w:val="00C23E5A"/>
    <w:rsid w:val="00DB1F5D"/>
    <w:rsid w:val="00EB11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197A30"/>
  <w15:docId w15:val="{DDD5DA73-51B9-A045-A7C0-BCB2C939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9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Dakin</dc:creator>
  <cp:keywords/>
  <cp:lastModifiedBy>Jessica Littlewood</cp:lastModifiedBy>
  <cp:revision>5</cp:revision>
  <cp:lastPrinted>2020-06-08T14:49:00Z</cp:lastPrinted>
  <dcterms:created xsi:type="dcterms:W3CDTF">2020-11-03T14:56:00Z</dcterms:created>
  <dcterms:modified xsi:type="dcterms:W3CDTF">2020-11-04T11:22:00Z</dcterms:modified>
</cp:coreProperties>
</file>