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B90D27" w14:textId="1F9D9C89" w:rsidR="0071454C" w:rsidRPr="00B93A37" w:rsidRDefault="00686772" w:rsidP="00BF04FD">
      <w:pPr>
        <w:rPr>
          <w:rFonts w:cstheme="minorHAnsi"/>
          <w:b/>
          <w:bCs/>
          <w:color w:val="002060"/>
          <w:sz w:val="40"/>
          <w:szCs w:val="40"/>
        </w:rPr>
      </w:pPr>
      <w:r>
        <w:rPr>
          <w:rFonts w:cstheme="minorHAnsi"/>
          <w:b/>
          <w:bCs/>
          <w:color w:val="002060"/>
          <w:sz w:val="40"/>
          <w:szCs w:val="40"/>
        </w:rPr>
        <w:t>TriWonder</w:t>
      </w:r>
      <w:r w:rsidR="00750AA9" w:rsidRPr="00B93A37">
        <w:rPr>
          <w:rFonts w:cstheme="minorHAnsi"/>
          <w:b/>
          <w:bCs/>
          <w:color w:val="002060"/>
          <w:sz w:val="40"/>
          <w:szCs w:val="40"/>
        </w:rPr>
        <w:t xml:space="preserve"> Collective </w:t>
      </w:r>
      <w:r w:rsidR="00D01DEF" w:rsidRPr="00B93A37">
        <w:rPr>
          <w:rFonts w:cstheme="minorHAnsi"/>
          <w:b/>
          <w:bCs/>
          <w:color w:val="002060"/>
          <w:sz w:val="40"/>
          <w:szCs w:val="40"/>
        </w:rPr>
        <w:t xml:space="preserve">Worship </w:t>
      </w:r>
      <w:r w:rsidR="00A62324">
        <w:rPr>
          <w:rFonts w:cstheme="minorHAnsi"/>
          <w:b/>
          <w:bCs/>
          <w:color w:val="002060"/>
          <w:sz w:val="40"/>
          <w:szCs w:val="40"/>
        </w:rPr>
        <w:t>3</w:t>
      </w:r>
      <w:r w:rsidR="00B93475">
        <w:rPr>
          <w:rFonts w:cstheme="minorHAnsi"/>
          <w:b/>
          <w:bCs/>
          <w:color w:val="002060"/>
          <w:sz w:val="40"/>
          <w:szCs w:val="40"/>
        </w:rPr>
        <w:t xml:space="preserve"> </w:t>
      </w:r>
      <w:r w:rsidR="00750AA9" w:rsidRPr="00B93A37">
        <w:rPr>
          <w:rFonts w:cstheme="minorHAnsi"/>
          <w:b/>
          <w:bCs/>
          <w:color w:val="002060"/>
          <w:sz w:val="40"/>
          <w:szCs w:val="40"/>
        </w:rPr>
        <w:t>– Teacher guidance</w:t>
      </w:r>
    </w:p>
    <w:p w14:paraId="2E517686" w14:textId="77777777" w:rsidR="00E25D5F" w:rsidRPr="00C70E14" w:rsidRDefault="00E25D5F" w:rsidP="0071454C">
      <w:pPr>
        <w:rPr>
          <w:rFonts w:cstheme="minorHAnsi"/>
          <w:b/>
          <w:bCs/>
          <w:color w:val="FF0000"/>
          <w:sz w:val="32"/>
          <w:szCs w:val="32"/>
        </w:rPr>
      </w:pPr>
    </w:p>
    <w:p w14:paraId="5AAD9CF7" w14:textId="2B148D75" w:rsidR="00C70E14" w:rsidRDefault="00C70E14" w:rsidP="0071454C">
      <w:pPr>
        <w:rPr>
          <w:rFonts w:cstheme="minorHAnsi"/>
          <w:b/>
          <w:bCs/>
          <w:color w:val="FF0000"/>
          <w:sz w:val="28"/>
          <w:szCs w:val="28"/>
        </w:rPr>
      </w:pPr>
      <w:r w:rsidRPr="00C70E14">
        <w:rPr>
          <w:rFonts w:cstheme="minorHAnsi"/>
          <w:b/>
          <w:bCs/>
          <w:color w:val="FF0000"/>
          <w:sz w:val="28"/>
          <w:szCs w:val="28"/>
        </w:rPr>
        <w:t xml:space="preserve">Gathering </w:t>
      </w:r>
    </w:p>
    <w:p w14:paraId="4E83902E" w14:textId="77777777" w:rsidR="00EC16BE" w:rsidRPr="00EC16BE" w:rsidRDefault="00EC16BE" w:rsidP="0071454C">
      <w:pPr>
        <w:rPr>
          <w:rFonts w:cstheme="minorHAnsi"/>
          <w:b/>
          <w:bCs/>
          <w:color w:val="FF0000"/>
        </w:rPr>
      </w:pPr>
    </w:p>
    <w:p w14:paraId="29A2AFB1" w14:textId="516B9243" w:rsidR="00750AA9" w:rsidRPr="00A419A7" w:rsidRDefault="00750AA9" w:rsidP="0071454C">
      <w:pPr>
        <w:rPr>
          <w:rFonts w:cstheme="minorHAnsi"/>
        </w:rPr>
      </w:pPr>
      <w:r w:rsidRPr="00A419A7">
        <w:rPr>
          <w:rFonts w:cstheme="minorHAnsi"/>
          <w:b/>
          <w:bCs/>
          <w:sz w:val="28"/>
          <w:szCs w:val="28"/>
        </w:rPr>
        <w:t>Slide 1</w:t>
      </w:r>
    </w:p>
    <w:p w14:paraId="5305D12A" w14:textId="3D65AEF9" w:rsidR="00512B0D" w:rsidRDefault="00025316" w:rsidP="000537F4">
      <w:r>
        <w:rPr>
          <w:rFonts w:cstheme="minorHAnsi"/>
        </w:rPr>
        <w:t>You may wish to have this video clip playing as the children enter (</w:t>
      </w:r>
      <w:r w:rsidR="00EC64EC">
        <w:rPr>
          <w:rFonts w:cstheme="minorHAnsi"/>
        </w:rPr>
        <w:t>it’s a song that the children should enjoy about the wonder of creation):</w:t>
      </w:r>
    </w:p>
    <w:p w14:paraId="4DB1E871" w14:textId="21A1DE2C" w:rsidR="00025316" w:rsidRPr="005256E8" w:rsidRDefault="005256E8" w:rsidP="000537F4">
      <w:pPr>
        <w:rPr>
          <w:rStyle w:val="Hyperlink"/>
          <w:rFonts w:cstheme="minorHAnsi"/>
        </w:rPr>
      </w:pPr>
      <w:r>
        <w:rPr>
          <w:rFonts w:cstheme="minorHAnsi"/>
        </w:rPr>
        <w:fldChar w:fldCharType="begin"/>
      </w:r>
      <w:r>
        <w:rPr>
          <w:rFonts w:cstheme="minorHAnsi"/>
        </w:rPr>
        <w:instrText>HYPERLINK "https://www.youtube.com/watch?v=lw0-n4EIVxQ"</w:instrText>
      </w:r>
      <w:r>
        <w:rPr>
          <w:rFonts w:cstheme="minorHAnsi"/>
        </w:rPr>
      </w:r>
      <w:r>
        <w:rPr>
          <w:rFonts w:cstheme="minorHAnsi"/>
        </w:rPr>
        <w:fldChar w:fldCharType="separate"/>
      </w:r>
      <w:r w:rsidRPr="005256E8">
        <w:rPr>
          <w:rStyle w:val="Hyperlink"/>
          <w:rFonts w:cstheme="minorHAnsi"/>
        </w:rPr>
        <w:t xml:space="preserve">Wonderful Wonder </w:t>
      </w:r>
    </w:p>
    <w:p w14:paraId="04D8049C" w14:textId="2F10C498" w:rsidR="00EC64EC" w:rsidRDefault="005256E8" w:rsidP="000537F4">
      <w:pPr>
        <w:rPr>
          <w:rFonts w:cstheme="minorHAnsi"/>
        </w:rPr>
      </w:pPr>
      <w:r>
        <w:rPr>
          <w:rFonts w:cstheme="minorHAnsi"/>
        </w:rPr>
        <w:fldChar w:fldCharType="end"/>
      </w:r>
    </w:p>
    <w:p w14:paraId="08695DF6" w14:textId="382DE062" w:rsidR="00E25D5F" w:rsidRPr="00A419A7" w:rsidRDefault="00750AA9" w:rsidP="00632C61">
      <w:pPr>
        <w:rPr>
          <w:rFonts w:cstheme="minorHAnsi"/>
        </w:rPr>
      </w:pPr>
      <w:r w:rsidRPr="00A419A7">
        <w:rPr>
          <w:rFonts w:cstheme="minorHAnsi"/>
        </w:rPr>
        <w:t xml:space="preserve">Begin the worship by lighting </w:t>
      </w:r>
      <w:r w:rsidR="00E25D5F" w:rsidRPr="00A419A7">
        <w:rPr>
          <w:rFonts w:cstheme="minorHAnsi"/>
        </w:rPr>
        <w:t xml:space="preserve">a candle and following the school’s usual </w:t>
      </w:r>
      <w:r w:rsidR="00774037">
        <w:rPr>
          <w:rFonts w:cstheme="minorHAnsi"/>
        </w:rPr>
        <w:t>gathering routine</w:t>
      </w:r>
      <w:r w:rsidR="00E25D5F" w:rsidRPr="00A419A7">
        <w:rPr>
          <w:rFonts w:cstheme="minorHAnsi"/>
        </w:rPr>
        <w:t>.</w:t>
      </w:r>
    </w:p>
    <w:p w14:paraId="63AB7817" w14:textId="77777777" w:rsidR="00E25D5F" w:rsidRPr="00A419A7" w:rsidRDefault="00E25D5F" w:rsidP="00E25D5F">
      <w:pPr>
        <w:rPr>
          <w:rFonts w:cstheme="minorHAnsi"/>
          <w:b/>
          <w:bCs/>
          <w:sz w:val="28"/>
          <w:szCs w:val="28"/>
        </w:rPr>
      </w:pPr>
    </w:p>
    <w:p w14:paraId="5FEEE5B0" w14:textId="09D06D0D" w:rsidR="00C70E14" w:rsidRDefault="00E25D5F" w:rsidP="00E25D5F">
      <w:pPr>
        <w:rPr>
          <w:rFonts w:cstheme="minorHAnsi"/>
          <w:b/>
          <w:bCs/>
          <w:color w:val="FF0000"/>
          <w:sz w:val="28"/>
          <w:szCs w:val="28"/>
        </w:rPr>
      </w:pPr>
      <w:r w:rsidRPr="00A419A7">
        <w:rPr>
          <w:rFonts w:cstheme="minorHAnsi"/>
          <w:b/>
          <w:bCs/>
          <w:color w:val="FF0000"/>
          <w:sz w:val="28"/>
          <w:szCs w:val="28"/>
        </w:rPr>
        <w:t xml:space="preserve">Engaging </w:t>
      </w:r>
    </w:p>
    <w:p w14:paraId="6B375225" w14:textId="77777777" w:rsidR="00E40D86" w:rsidRPr="00EC16BE" w:rsidRDefault="00E40D86" w:rsidP="002A46FA">
      <w:pPr>
        <w:rPr>
          <w:rFonts w:cstheme="minorHAnsi"/>
          <w:b/>
          <w:bCs/>
        </w:rPr>
      </w:pPr>
    </w:p>
    <w:p w14:paraId="08928A7D" w14:textId="0D8CBCE5" w:rsidR="002A46FA" w:rsidRPr="00A419A7" w:rsidRDefault="002A46FA" w:rsidP="002A46FA">
      <w:pPr>
        <w:rPr>
          <w:rFonts w:cstheme="minorHAnsi"/>
          <w:b/>
          <w:bCs/>
          <w:sz w:val="28"/>
          <w:szCs w:val="28"/>
        </w:rPr>
      </w:pPr>
      <w:r w:rsidRPr="00A419A7">
        <w:rPr>
          <w:rFonts w:cstheme="minorHAnsi"/>
          <w:b/>
          <w:bCs/>
          <w:sz w:val="28"/>
          <w:szCs w:val="28"/>
        </w:rPr>
        <w:t>Slide 2</w:t>
      </w:r>
    </w:p>
    <w:p w14:paraId="4BF38676" w14:textId="5EA08D41" w:rsidR="00E40D86" w:rsidRDefault="00EC64EC" w:rsidP="00E25D5F">
      <w:pPr>
        <w:rPr>
          <w:rFonts w:cstheme="minorHAnsi"/>
        </w:rPr>
      </w:pPr>
      <w:r>
        <w:rPr>
          <w:rFonts w:cstheme="minorHAnsi"/>
        </w:rPr>
        <w:t>Remind the ch</w:t>
      </w:r>
      <w:r w:rsidR="0007778C">
        <w:rPr>
          <w:rFonts w:cstheme="minorHAnsi"/>
        </w:rPr>
        <w:t>ild</w:t>
      </w:r>
      <w:r>
        <w:rPr>
          <w:rFonts w:cstheme="minorHAnsi"/>
        </w:rPr>
        <w:t xml:space="preserve">ren of what we discussed in the previous collective worship: </w:t>
      </w:r>
      <w:bookmarkStart w:id="0" w:name="_Hlk176942706"/>
      <w:r>
        <w:rPr>
          <w:rFonts w:cstheme="minorHAnsi"/>
        </w:rPr>
        <w:t>S</w:t>
      </w:r>
      <w:r w:rsidRPr="00EC64EC">
        <w:rPr>
          <w:rFonts w:cstheme="minorHAnsi"/>
        </w:rPr>
        <w:t>ometimes we can miss the awe and wonder in things that don’t immediately seem impressive. But God calls us to look for what is special in all things and value the special potential in all things</w:t>
      </w:r>
      <w:bookmarkEnd w:id="0"/>
      <w:r w:rsidRPr="00EC64EC">
        <w:rPr>
          <w:rFonts w:cstheme="minorHAnsi"/>
        </w:rPr>
        <w:t>.</w:t>
      </w:r>
    </w:p>
    <w:p w14:paraId="12A28C05" w14:textId="77777777" w:rsidR="00EC64EC" w:rsidRPr="00A419A7" w:rsidRDefault="00EC64EC" w:rsidP="00E25D5F">
      <w:pPr>
        <w:rPr>
          <w:rFonts w:cstheme="minorHAnsi"/>
        </w:rPr>
      </w:pPr>
    </w:p>
    <w:p w14:paraId="77FCEA62" w14:textId="4EFAD50D" w:rsidR="002A0EDD" w:rsidRPr="00E9711C" w:rsidRDefault="00C70E14" w:rsidP="00643279">
      <w:pPr>
        <w:rPr>
          <w:rFonts w:cstheme="minorHAnsi"/>
          <w:b/>
          <w:bCs/>
          <w:sz w:val="28"/>
          <w:szCs w:val="28"/>
        </w:rPr>
      </w:pPr>
      <w:r w:rsidRPr="00A419A7">
        <w:rPr>
          <w:rFonts w:cstheme="minorHAnsi"/>
          <w:b/>
          <w:bCs/>
          <w:sz w:val="28"/>
          <w:szCs w:val="28"/>
        </w:rPr>
        <w:t>Slide 3</w:t>
      </w:r>
    </w:p>
    <w:p w14:paraId="1092307C" w14:textId="47F3BC6F" w:rsidR="0007778C" w:rsidRPr="0007778C" w:rsidRDefault="00BD0C31" w:rsidP="0007778C">
      <w:pPr>
        <w:rPr>
          <w:rFonts w:cstheme="minorHAnsi"/>
        </w:rPr>
      </w:pPr>
      <w:r>
        <w:rPr>
          <w:rFonts w:cstheme="minorHAnsi"/>
          <w:lang w:val="en-US"/>
        </w:rPr>
        <w:t xml:space="preserve">Tell the children that the book of Proverbs in the Bible is full of sayings that remind us about God’s wisdom. </w:t>
      </w:r>
      <w:r w:rsidR="0007778C" w:rsidRPr="0007778C">
        <w:rPr>
          <w:rFonts w:cstheme="minorHAnsi"/>
          <w:lang w:val="en-US"/>
        </w:rPr>
        <w:t xml:space="preserve">In chapter 30 </w:t>
      </w:r>
      <w:r>
        <w:rPr>
          <w:rFonts w:cstheme="minorHAnsi"/>
          <w:lang w:val="en-US"/>
        </w:rPr>
        <w:t xml:space="preserve">of </w:t>
      </w:r>
      <w:r w:rsidRPr="0007778C">
        <w:rPr>
          <w:rFonts w:cstheme="minorHAnsi"/>
          <w:lang w:val="en-US"/>
        </w:rPr>
        <w:t>the book of Proverbs</w:t>
      </w:r>
      <w:r w:rsidR="0007778C" w:rsidRPr="0007778C">
        <w:rPr>
          <w:rFonts w:cstheme="minorHAnsi"/>
          <w:lang w:val="en-US"/>
        </w:rPr>
        <w:t xml:space="preserve"> </w:t>
      </w:r>
      <w:r>
        <w:rPr>
          <w:rFonts w:cstheme="minorHAnsi"/>
          <w:lang w:val="en-US"/>
        </w:rPr>
        <w:t>(</w:t>
      </w:r>
      <w:r w:rsidR="0007778C" w:rsidRPr="0007778C">
        <w:rPr>
          <w:rFonts w:cstheme="minorHAnsi"/>
          <w:lang w:val="en-US"/>
        </w:rPr>
        <w:t>verses 24 to 28</w:t>
      </w:r>
      <w:r>
        <w:rPr>
          <w:rFonts w:cstheme="minorHAnsi"/>
          <w:lang w:val="en-US"/>
        </w:rPr>
        <w:t>)</w:t>
      </w:r>
      <w:r w:rsidR="0007778C" w:rsidRPr="0007778C">
        <w:rPr>
          <w:rFonts w:cstheme="minorHAnsi"/>
          <w:lang w:val="en-US"/>
        </w:rPr>
        <w:t xml:space="preserve"> it says: </w:t>
      </w:r>
    </w:p>
    <w:p w14:paraId="535AB90C" w14:textId="77777777" w:rsidR="0007778C" w:rsidRPr="0007778C" w:rsidRDefault="0007778C" w:rsidP="0007778C">
      <w:pPr>
        <w:rPr>
          <w:rFonts w:cstheme="minorHAnsi"/>
        </w:rPr>
      </w:pPr>
      <w:r w:rsidRPr="0007778C">
        <w:rPr>
          <w:rFonts w:cstheme="minorHAnsi"/>
          <w:lang w:val="en-US"/>
        </w:rPr>
        <w:t xml:space="preserve">‘Four things on earth are small, yet they are extremely wise.’ </w:t>
      </w:r>
    </w:p>
    <w:p w14:paraId="0AE36DC7" w14:textId="77777777" w:rsidR="00EC64EC" w:rsidRPr="00857E71" w:rsidRDefault="00EC64EC" w:rsidP="00643279">
      <w:pPr>
        <w:rPr>
          <w:rFonts w:cstheme="minorHAnsi"/>
          <w:b/>
          <w:bCs/>
        </w:rPr>
      </w:pPr>
    </w:p>
    <w:p w14:paraId="19F46FC6" w14:textId="21DC414D" w:rsidR="003A4915" w:rsidRPr="00E9711C" w:rsidRDefault="00643279" w:rsidP="00E25D5F">
      <w:pPr>
        <w:rPr>
          <w:rFonts w:cstheme="minorHAnsi"/>
          <w:b/>
          <w:bCs/>
          <w:sz w:val="28"/>
          <w:szCs w:val="28"/>
        </w:rPr>
      </w:pPr>
      <w:r w:rsidRPr="00A419A7">
        <w:rPr>
          <w:rFonts w:cstheme="minorHAnsi"/>
          <w:b/>
          <w:bCs/>
          <w:sz w:val="28"/>
          <w:szCs w:val="28"/>
        </w:rPr>
        <w:t>Slide 4</w:t>
      </w:r>
      <w:r w:rsidR="008F0187">
        <w:rPr>
          <w:rFonts w:cstheme="minorHAnsi"/>
          <w:b/>
          <w:bCs/>
          <w:sz w:val="28"/>
          <w:szCs w:val="28"/>
        </w:rPr>
        <w:t xml:space="preserve"> - </w:t>
      </w:r>
      <w:r w:rsidR="00FB12D1">
        <w:rPr>
          <w:rFonts w:cstheme="minorHAnsi"/>
          <w:b/>
          <w:bCs/>
          <w:sz w:val="28"/>
          <w:szCs w:val="28"/>
        </w:rPr>
        <w:t>8</w:t>
      </w:r>
    </w:p>
    <w:p w14:paraId="1D49DB48" w14:textId="20FF3892" w:rsidR="00786EB0" w:rsidRDefault="008F0187" w:rsidP="00E25D5F">
      <w:pPr>
        <w:rPr>
          <w:rFonts w:cstheme="minorHAnsi"/>
        </w:rPr>
      </w:pPr>
      <w:r>
        <w:rPr>
          <w:rFonts w:cstheme="minorHAnsi"/>
        </w:rPr>
        <w:t>Ants are tiny creatures of little strength…</w:t>
      </w:r>
      <w:r w:rsidR="00C05FA9">
        <w:rPr>
          <w:rFonts w:cstheme="minorHAnsi"/>
        </w:rPr>
        <w:t xml:space="preserve">yet they can move objects many times their own size to make their homes and store up huge </w:t>
      </w:r>
      <w:r w:rsidR="0023697D">
        <w:rPr>
          <w:rFonts w:cstheme="minorHAnsi"/>
        </w:rPr>
        <w:t>a</w:t>
      </w:r>
      <w:r w:rsidR="00C05FA9">
        <w:rPr>
          <w:rFonts w:cstheme="minorHAnsi"/>
        </w:rPr>
        <w:t>mounts of food to see them through the winter.</w:t>
      </w:r>
    </w:p>
    <w:p w14:paraId="3DE05957" w14:textId="77777777" w:rsidR="008F0187" w:rsidRDefault="008F0187" w:rsidP="00E25D5F">
      <w:pPr>
        <w:rPr>
          <w:rFonts w:cstheme="minorHAnsi"/>
        </w:rPr>
      </w:pPr>
    </w:p>
    <w:p w14:paraId="3245BB00" w14:textId="01B86257" w:rsidR="0052071B" w:rsidRDefault="00D43AAF" w:rsidP="00E25D5F">
      <w:pPr>
        <w:rPr>
          <w:rFonts w:cstheme="minorHAnsi"/>
          <w:b/>
          <w:bCs/>
          <w:sz w:val="28"/>
          <w:szCs w:val="28"/>
        </w:rPr>
      </w:pPr>
      <w:r w:rsidRPr="00D43AAF">
        <w:rPr>
          <w:rFonts w:cstheme="minorHAnsi"/>
          <w:b/>
          <w:bCs/>
          <w:sz w:val="28"/>
          <w:szCs w:val="28"/>
        </w:rPr>
        <w:t xml:space="preserve">Slide </w:t>
      </w:r>
      <w:r w:rsidR="00FB12D1">
        <w:rPr>
          <w:rFonts w:cstheme="minorHAnsi"/>
          <w:b/>
          <w:bCs/>
          <w:sz w:val="28"/>
          <w:szCs w:val="28"/>
        </w:rPr>
        <w:t>9</w:t>
      </w:r>
      <w:r w:rsidR="00C05FA9">
        <w:rPr>
          <w:rFonts w:cstheme="minorHAnsi"/>
          <w:b/>
          <w:bCs/>
          <w:sz w:val="28"/>
          <w:szCs w:val="28"/>
        </w:rPr>
        <w:t xml:space="preserve"> – 1</w:t>
      </w:r>
      <w:r w:rsidR="00F559D7">
        <w:rPr>
          <w:rFonts w:cstheme="minorHAnsi"/>
          <w:b/>
          <w:bCs/>
          <w:sz w:val="28"/>
          <w:szCs w:val="28"/>
        </w:rPr>
        <w:t>2</w:t>
      </w:r>
    </w:p>
    <w:p w14:paraId="74D6A3C1" w14:textId="54256EFA" w:rsidR="00C05FA9" w:rsidRPr="00C05FA9" w:rsidRDefault="00C05FA9" w:rsidP="00E25D5F">
      <w:pPr>
        <w:rPr>
          <w:rFonts w:cstheme="minorHAnsi"/>
        </w:rPr>
      </w:pPr>
      <w:r w:rsidRPr="00C05FA9">
        <w:rPr>
          <w:rFonts w:cstheme="minorHAnsi"/>
        </w:rPr>
        <w:t>Hyraxes are simple creatures with little power…</w:t>
      </w:r>
      <w:r>
        <w:rPr>
          <w:rFonts w:cstheme="minorHAnsi"/>
        </w:rPr>
        <w:t>yet they climb high up in the mountains and make their homes in crags to keep themselves safe.</w:t>
      </w:r>
    </w:p>
    <w:p w14:paraId="300640EA" w14:textId="77777777" w:rsidR="00786EB0" w:rsidRDefault="00786EB0" w:rsidP="00E25D5F">
      <w:pPr>
        <w:rPr>
          <w:rFonts w:cstheme="minorHAnsi"/>
          <w:b/>
          <w:bCs/>
          <w:sz w:val="28"/>
          <w:szCs w:val="28"/>
        </w:rPr>
      </w:pPr>
    </w:p>
    <w:p w14:paraId="77FB4F43" w14:textId="04392277" w:rsidR="00E9711C" w:rsidRDefault="00673B50" w:rsidP="00E25D5F">
      <w:pPr>
        <w:rPr>
          <w:rFonts w:cstheme="minorHAnsi"/>
          <w:b/>
          <w:bCs/>
          <w:sz w:val="28"/>
          <w:szCs w:val="28"/>
        </w:rPr>
      </w:pPr>
      <w:r w:rsidRPr="00673B50">
        <w:rPr>
          <w:rFonts w:cstheme="minorHAnsi"/>
          <w:b/>
          <w:bCs/>
          <w:sz w:val="28"/>
          <w:szCs w:val="28"/>
        </w:rPr>
        <w:t xml:space="preserve">Slide </w:t>
      </w:r>
      <w:r w:rsidR="00C05FA9">
        <w:rPr>
          <w:rFonts w:cstheme="minorHAnsi"/>
          <w:b/>
          <w:bCs/>
          <w:sz w:val="28"/>
          <w:szCs w:val="28"/>
        </w:rPr>
        <w:t>1</w:t>
      </w:r>
      <w:r w:rsidR="00F559D7">
        <w:rPr>
          <w:rFonts w:cstheme="minorHAnsi"/>
          <w:b/>
          <w:bCs/>
          <w:sz w:val="28"/>
          <w:szCs w:val="28"/>
        </w:rPr>
        <w:t>3</w:t>
      </w:r>
      <w:r w:rsidR="00C05FA9">
        <w:rPr>
          <w:rFonts w:cstheme="minorHAnsi"/>
          <w:b/>
          <w:bCs/>
          <w:sz w:val="28"/>
          <w:szCs w:val="28"/>
        </w:rPr>
        <w:t xml:space="preserve"> - 1</w:t>
      </w:r>
      <w:r w:rsidR="009056B9">
        <w:rPr>
          <w:rFonts w:cstheme="minorHAnsi"/>
          <w:b/>
          <w:bCs/>
          <w:sz w:val="28"/>
          <w:szCs w:val="28"/>
        </w:rPr>
        <w:t>6</w:t>
      </w:r>
    </w:p>
    <w:p w14:paraId="59648FFB" w14:textId="529DB34C" w:rsidR="0052071B" w:rsidRPr="0052071B" w:rsidRDefault="00C05FA9" w:rsidP="00E25D5F">
      <w:pPr>
        <w:rPr>
          <w:rFonts w:cstheme="minorHAnsi"/>
        </w:rPr>
      </w:pPr>
      <w:r>
        <w:rPr>
          <w:rFonts w:cstheme="minorHAnsi"/>
        </w:rPr>
        <w:t>Locusts have no king or leader</w:t>
      </w:r>
      <w:proofErr w:type="gramStart"/>
      <w:r>
        <w:rPr>
          <w:rFonts w:cstheme="minorHAnsi"/>
        </w:rPr>
        <w:t>…..</w:t>
      </w:r>
      <w:proofErr w:type="gramEnd"/>
      <w:r>
        <w:rPr>
          <w:rFonts w:cstheme="minorHAnsi"/>
        </w:rPr>
        <w:t xml:space="preserve">yet they powerfully organise themselves into huge armies. </w:t>
      </w:r>
    </w:p>
    <w:p w14:paraId="37CF6A1F" w14:textId="77777777" w:rsidR="00C05FA9" w:rsidRDefault="00C05FA9" w:rsidP="00E25D5F">
      <w:pPr>
        <w:rPr>
          <w:rFonts w:cstheme="minorHAnsi"/>
          <w:b/>
          <w:bCs/>
          <w:sz w:val="28"/>
          <w:szCs w:val="28"/>
        </w:rPr>
      </w:pPr>
    </w:p>
    <w:p w14:paraId="23956FE0" w14:textId="5C3C7637" w:rsidR="00673B50" w:rsidRDefault="00673B50" w:rsidP="00E25D5F">
      <w:pPr>
        <w:rPr>
          <w:rFonts w:cstheme="minorHAnsi"/>
          <w:b/>
          <w:bCs/>
          <w:sz w:val="28"/>
          <w:szCs w:val="28"/>
        </w:rPr>
      </w:pPr>
      <w:r w:rsidRPr="00673B50">
        <w:rPr>
          <w:rFonts w:cstheme="minorHAnsi"/>
          <w:b/>
          <w:bCs/>
          <w:sz w:val="28"/>
          <w:szCs w:val="28"/>
        </w:rPr>
        <w:t xml:space="preserve">Slide </w:t>
      </w:r>
      <w:r w:rsidR="00C05FA9">
        <w:rPr>
          <w:rFonts w:cstheme="minorHAnsi"/>
          <w:b/>
          <w:bCs/>
          <w:sz w:val="28"/>
          <w:szCs w:val="28"/>
        </w:rPr>
        <w:t>1</w:t>
      </w:r>
      <w:r w:rsidR="009056B9">
        <w:rPr>
          <w:rFonts w:cstheme="minorHAnsi"/>
          <w:b/>
          <w:bCs/>
          <w:sz w:val="28"/>
          <w:szCs w:val="28"/>
        </w:rPr>
        <w:t>7</w:t>
      </w:r>
      <w:r w:rsidR="00C05FA9">
        <w:rPr>
          <w:rFonts w:cstheme="minorHAnsi"/>
          <w:b/>
          <w:bCs/>
          <w:sz w:val="28"/>
          <w:szCs w:val="28"/>
        </w:rPr>
        <w:t xml:space="preserve"> – </w:t>
      </w:r>
      <w:r w:rsidR="00ED6333">
        <w:rPr>
          <w:rFonts w:cstheme="minorHAnsi"/>
          <w:b/>
          <w:bCs/>
          <w:sz w:val="28"/>
          <w:szCs w:val="28"/>
        </w:rPr>
        <w:t>20</w:t>
      </w:r>
    </w:p>
    <w:p w14:paraId="1D7799AC" w14:textId="01C383E2" w:rsidR="00C05FA9" w:rsidRPr="00C05FA9" w:rsidRDefault="00C05FA9" w:rsidP="00E25D5F">
      <w:pPr>
        <w:rPr>
          <w:rFonts w:cstheme="minorHAnsi"/>
        </w:rPr>
      </w:pPr>
      <w:r w:rsidRPr="00C05FA9">
        <w:rPr>
          <w:rFonts w:cstheme="minorHAnsi"/>
        </w:rPr>
        <w:t xml:space="preserve">Lizards </w:t>
      </w:r>
      <w:r>
        <w:rPr>
          <w:rFonts w:cstheme="minorHAnsi"/>
        </w:rPr>
        <w:t>seem unimportant…yet they make their homes in palaces and temples.</w:t>
      </w:r>
      <w:r w:rsidRPr="00C05FA9">
        <w:rPr>
          <w:rFonts w:cstheme="minorHAnsi"/>
        </w:rPr>
        <w:t xml:space="preserve"> </w:t>
      </w:r>
    </w:p>
    <w:p w14:paraId="600533AD" w14:textId="4D800AF0" w:rsidR="00E7435D" w:rsidRDefault="00E7435D" w:rsidP="00E25D5F">
      <w:pPr>
        <w:rPr>
          <w:rFonts w:cstheme="minorHAnsi"/>
          <w:b/>
          <w:bCs/>
          <w:sz w:val="28"/>
          <w:szCs w:val="28"/>
        </w:rPr>
      </w:pPr>
    </w:p>
    <w:p w14:paraId="1129EBAF" w14:textId="77777777" w:rsidR="001671A7" w:rsidRPr="00F45BB6" w:rsidRDefault="001671A7" w:rsidP="001671A7">
      <w:pPr>
        <w:rPr>
          <w:rFonts w:cstheme="minorHAnsi"/>
          <w:b/>
          <w:bCs/>
          <w:color w:val="FF0000"/>
          <w:sz w:val="28"/>
          <w:szCs w:val="28"/>
        </w:rPr>
      </w:pPr>
      <w:r w:rsidRPr="00F45BB6">
        <w:rPr>
          <w:rFonts w:cstheme="minorHAnsi"/>
          <w:b/>
          <w:bCs/>
          <w:color w:val="FF0000"/>
          <w:sz w:val="28"/>
          <w:szCs w:val="28"/>
        </w:rPr>
        <w:t>Responding</w:t>
      </w:r>
    </w:p>
    <w:p w14:paraId="44306F48" w14:textId="77777777" w:rsidR="001671A7" w:rsidRPr="0078070A" w:rsidRDefault="001671A7" w:rsidP="00E25D5F">
      <w:pPr>
        <w:rPr>
          <w:rFonts w:cstheme="minorHAnsi"/>
          <w:b/>
          <w:bCs/>
        </w:rPr>
      </w:pPr>
    </w:p>
    <w:p w14:paraId="5E795008" w14:textId="0995C7B8" w:rsidR="00673B50" w:rsidRDefault="00673B50" w:rsidP="00E25D5F">
      <w:pPr>
        <w:rPr>
          <w:rFonts w:cstheme="minorHAnsi"/>
          <w:b/>
          <w:bCs/>
          <w:sz w:val="28"/>
          <w:szCs w:val="28"/>
        </w:rPr>
      </w:pPr>
      <w:r w:rsidRPr="00673B50">
        <w:rPr>
          <w:rFonts w:cstheme="minorHAnsi"/>
          <w:b/>
          <w:bCs/>
          <w:sz w:val="28"/>
          <w:szCs w:val="28"/>
        </w:rPr>
        <w:t xml:space="preserve">Slide </w:t>
      </w:r>
      <w:r w:rsidR="00ED6333">
        <w:rPr>
          <w:rFonts w:cstheme="minorHAnsi"/>
          <w:b/>
          <w:bCs/>
          <w:sz w:val="28"/>
          <w:szCs w:val="28"/>
        </w:rPr>
        <w:t>21</w:t>
      </w:r>
    </w:p>
    <w:p w14:paraId="532C236E" w14:textId="6D94AD93" w:rsidR="00ED6333" w:rsidRDefault="00ED6333" w:rsidP="00E25D5F">
      <w:pPr>
        <w:rPr>
          <w:rFonts w:cstheme="minorHAnsi"/>
        </w:rPr>
      </w:pPr>
      <w:r>
        <w:rPr>
          <w:rFonts w:cstheme="minorHAnsi"/>
        </w:rPr>
        <w:lastRenderedPageBreak/>
        <w:t xml:space="preserve">By reflecting on these small creatures (which are everyday creatures in the hot country where the Bible was written) the Bible is reminding us that </w:t>
      </w:r>
      <w:r w:rsidRPr="00EC64EC">
        <w:rPr>
          <w:rFonts w:cstheme="minorHAnsi"/>
        </w:rPr>
        <w:t>God calls us to look for what is special in all things and value the special potential in all things</w:t>
      </w:r>
    </w:p>
    <w:p w14:paraId="05FB5E7F" w14:textId="77777777" w:rsidR="00ED6333" w:rsidRDefault="00ED6333" w:rsidP="00E25D5F">
      <w:pPr>
        <w:rPr>
          <w:rFonts w:cstheme="minorHAnsi"/>
        </w:rPr>
      </w:pPr>
    </w:p>
    <w:p w14:paraId="1491D150" w14:textId="0E4C4865" w:rsidR="00ED6333" w:rsidRPr="00ED6333" w:rsidRDefault="00ED6333" w:rsidP="00E25D5F">
      <w:pPr>
        <w:rPr>
          <w:rFonts w:cstheme="minorHAnsi"/>
          <w:b/>
          <w:bCs/>
        </w:rPr>
      </w:pPr>
      <w:r w:rsidRPr="00ED6333">
        <w:rPr>
          <w:rFonts w:cstheme="minorHAnsi"/>
          <w:b/>
          <w:bCs/>
        </w:rPr>
        <w:t>Slide 22</w:t>
      </w:r>
    </w:p>
    <w:p w14:paraId="58EF4A11" w14:textId="68833CAD" w:rsidR="00ED6333" w:rsidRDefault="00ED6333" w:rsidP="00E25D5F">
      <w:pPr>
        <w:rPr>
          <w:rFonts w:cstheme="minorHAnsi"/>
        </w:rPr>
      </w:pPr>
      <w:r>
        <w:rPr>
          <w:rFonts w:cstheme="minorHAnsi"/>
        </w:rPr>
        <w:t xml:space="preserve">Invite the children to share any interesting facts about everyday creatures (or plants) that they have found out over the previous week – which you asked them to investigate in the previous collective worship. You may wish to have </w:t>
      </w:r>
      <w:r w:rsidR="00AB3119">
        <w:rPr>
          <w:rFonts w:cstheme="minorHAnsi"/>
        </w:rPr>
        <w:t>checked that there are some in advance</w:t>
      </w:r>
      <w:r w:rsidR="0082712E">
        <w:rPr>
          <w:rFonts w:cstheme="minorHAnsi"/>
        </w:rPr>
        <w:t xml:space="preserve"> – they should be armed with lots of these if they have already been doing some of the other TriWonder activities</w:t>
      </w:r>
      <w:r w:rsidR="00AB3119">
        <w:rPr>
          <w:rFonts w:cstheme="minorHAnsi"/>
        </w:rPr>
        <w:t>. Some examples might be:</w:t>
      </w:r>
    </w:p>
    <w:p w14:paraId="148B4D9C" w14:textId="07DC2ECC" w:rsidR="00AB3119" w:rsidRDefault="00AB3119" w:rsidP="00E25D5F">
      <w:pPr>
        <w:rPr>
          <w:rFonts w:cstheme="minorHAnsi"/>
        </w:rPr>
      </w:pPr>
      <w:r>
        <w:rPr>
          <w:rFonts w:cstheme="minorHAnsi"/>
        </w:rPr>
        <w:t>Honeybees communicate by dancing</w:t>
      </w:r>
    </w:p>
    <w:p w14:paraId="7C02A927" w14:textId="555DB957" w:rsidR="00AB3119" w:rsidRDefault="00AB3119" w:rsidP="00E25D5F">
      <w:pPr>
        <w:rPr>
          <w:rFonts w:cstheme="minorHAnsi"/>
        </w:rPr>
      </w:pPr>
      <w:r>
        <w:rPr>
          <w:rFonts w:cstheme="minorHAnsi"/>
        </w:rPr>
        <w:t>Trees can communicate with each other</w:t>
      </w:r>
    </w:p>
    <w:p w14:paraId="0DCF57A5" w14:textId="36C5C318" w:rsidR="00AB3119" w:rsidRDefault="00AB3119" w:rsidP="00E25D5F">
      <w:pPr>
        <w:rPr>
          <w:rFonts w:cstheme="minorHAnsi"/>
        </w:rPr>
      </w:pPr>
      <w:r>
        <w:rPr>
          <w:rFonts w:cstheme="minorHAnsi"/>
        </w:rPr>
        <w:t>Crows remember faces</w:t>
      </w:r>
    </w:p>
    <w:p w14:paraId="5F7E6D8B" w14:textId="1EDF625C" w:rsidR="00AB3119" w:rsidRPr="00AB3119" w:rsidRDefault="00ED129F" w:rsidP="00E25D5F">
      <w:pPr>
        <w:rPr>
          <w:rFonts w:cstheme="minorHAnsi"/>
        </w:rPr>
      </w:pPr>
      <w:r>
        <w:rPr>
          <w:rFonts w:cstheme="minorHAnsi"/>
        </w:rPr>
        <w:t xml:space="preserve">See: </w:t>
      </w:r>
      <w:r w:rsidR="00C23662">
        <w:rPr>
          <w:rFonts w:cstheme="minorHAnsi"/>
        </w:rPr>
        <w:fldChar w:fldCharType="begin"/>
      </w:r>
      <w:r w:rsidR="00C23662">
        <w:rPr>
          <w:rFonts w:cstheme="minorHAnsi"/>
        </w:rPr>
        <w:instrText>HYPERLINK "https://moralfibres.co.uk/amazing-nature-facts-to-know/"</w:instrText>
      </w:r>
      <w:r w:rsidR="00C23662">
        <w:rPr>
          <w:rFonts w:cstheme="minorHAnsi"/>
        </w:rPr>
      </w:r>
      <w:r w:rsidR="00C23662">
        <w:rPr>
          <w:rFonts w:cstheme="minorHAnsi"/>
        </w:rPr>
        <w:fldChar w:fldCharType="separate"/>
      </w:r>
      <w:r w:rsidR="00C23662" w:rsidRPr="00C23662">
        <w:rPr>
          <w:rStyle w:val="Hyperlink"/>
          <w:rFonts w:cstheme="minorHAnsi"/>
        </w:rPr>
        <w:t>Amazing Facts of Nature</w:t>
      </w:r>
      <w:r w:rsidR="00C23662">
        <w:rPr>
          <w:rFonts w:cstheme="minorHAnsi"/>
        </w:rPr>
        <w:fldChar w:fldCharType="end"/>
      </w:r>
      <w:r w:rsidR="00C23662">
        <w:rPr>
          <w:rFonts w:cstheme="minorHAnsi"/>
        </w:rPr>
        <w:t xml:space="preserve"> </w:t>
      </w:r>
    </w:p>
    <w:p w14:paraId="13D65F31" w14:textId="77777777" w:rsidR="005E2B13" w:rsidRPr="00C91D64" w:rsidRDefault="005E2B13" w:rsidP="00014DBD">
      <w:pPr>
        <w:rPr>
          <w:rFonts w:cstheme="minorHAnsi"/>
          <w:b/>
          <w:bCs/>
          <w:color w:val="FF0000"/>
          <w:sz w:val="28"/>
          <w:szCs w:val="28"/>
        </w:rPr>
      </w:pPr>
    </w:p>
    <w:p w14:paraId="3DFE5244" w14:textId="2623DFDD" w:rsidR="00A419A7" w:rsidRDefault="00A419A7" w:rsidP="00014DBD">
      <w:pPr>
        <w:rPr>
          <w:rFonts w:cstheme="minorHAnsi"/>
          <w:b/>
          <w:bCs/>
          <w:color w:val="FF0000"/>
          <w:sz w:val="28"/>
          <w:szCs w:val="28"/>
        </w:rPr>
      </w:pPr>
      <w:r w:rsidRPr="00A419A7">
        <w:rPr>
          <w:rFonts w:cstheme="minorHAnsi"/>
          <w:b/>
          <w:bCs/>
          <w:color w:val="FF0000"/>
          <w:sz w:val="28"/>
          <w:szCs w:val="28"/>
        </w:rPr>
        <w:t>Sending</w:t>
      </w:r>
    </w:p>
    <w:p w14:paraId="494FE638" w14:textId="77777777" w:rsidR="0057749A" w:rsidRPr="0057749A" w:rsidRDefault="0057749A" w:rsidP="00014DBD">
      <w:pPr>
        <w:rPr>
          <w:rFonts w:cstheme="minorHAnsi"/>
          <w:b/>
          <w:bCs/>
          <w:color w:val="FF0000"/>
        </w:rPr>
      </w:pPr>
    </w:p>
    <w:p w14:paraId="25B724FB" w14:textId="7DC036D6" w:rsidR="00A419A7" w:rsidRDefault="00A419A7" w:rsidP="00A419A7">
      <w:pPr>
        <w:rPr>
          <w:rFonts w:cstheme="minorHAnsi"/>
          <w:b/>
          <w:bCs/>
          <w:sz w:val="28"/>
          <w:szCs w:val="28"/>
        </w:rPr>
      </w:pPr>
      <w:r w:rsidRPr="00BA4BFA">
        <w:rPr>
          <w:rFonts w:cstheme="minorHAnsi"/>
          <w:b/>
          <w:bCs/>
          <w:sz w:val="28"/>
          <w:szCs w:val="28"/>
        </w:rPr>
        <w:t>Slide</w:t>
      </w:r>
      <w:r w:rsidR="00334BF0">
        <w:rPr>
          <w:rFonts w:cstheme="minorHAnsi"/>
          <w:b/>
          <w:bCs/>
          <w:sz w:val="28"/>
          <w:szCs w:val="28"/>
        </w:rPr>
        <w:t xml:space="preserve"> </w:t>
      </w:r>
      <w:r w:rsidR="008E3C8D">
        <w:rPr>
          <w:rFonts w:cstheme="minorHAnsi"/>
          <w:b/>
          <w:bCs/>
          <w:sz w:val="28"/>
          <w:szCs w:val="28"/>
        </w:rPr>
        <w:t>23</w:t>
      </w:r>
    </w:p>
    <w:p w14:paraId="3E2B97D0" w14:textId="359D3F82" w:rsidR="00AE766D" w:rsidRDefault="00AE766D" w:rsidP="0071454C">
      <w:pPr>
        <w:rPr>
          <w:rFonts w:cstheme="minorHAnsi"/>
        </w:rPr>
      </w:pPr>
      <w:r>
        <w:rPr>
          <w:rFonts w:cstheme="minorHAnsi"/>
        </w:rPr>
        <w:t>Look at the poster and use this as to discuss how we can show our appreciation of the creation that we have been given.</w:t>
      </w:r>
    </w:p>
    <w:p w14:paraId="6F9FE14C" w14:textId="0DE0D0D2" w:rsidR="00AE766D" w:rsidRDefault="00AE766D" w:rsidP="0071454C">
      <w:pPr>
        <w:rPr>
          <w:rFonts w:cstheme="minorHAnsi"/>
        </w:rPr>
      </w:pPr>
      <w:r>
        <w:rPr>
          <w:rFonts w:cstheme="minorHAnsi"/>
        </w:rPr>
        <w:t>Ask the children to resolve on some key things they ae going to do to show appreciation of the world around them and take some examples.</w:t>
      </w:r>
    </w:p>
    <w:p w14:paraId="76985A3C" w14:textId="77777777" w:rsidR="00AE766D" w:rsidRDefault="00AE766D" w:rsidP="0071454C">
      <w:pPr>
        <w:rPr>
          <w:rFonts w:cstheme="minorHAnsi"/>
        </w:rPr>
      </w:pPr>
    </w:p>
    <w:p w14:paraId="1E66533A" w14:textId="7980763F" w:rsidR="00B44D63" w:rsidRDefault="00B44D63" w:rsidP="0071454C">
      <w:pPr>
        <w:rPr>
          <w:rFonts w:cstheme="minorHAnsi"/>
          <w:b/>
          <w:bCs/>
          <w:sz w:val="28"/>
          <w:szCs w:val="28"/>
        </w:rPr>
      </w:pPr>
      <w:r w:rsidRPr="00B44D63">
        <w:rPr>
          <w:rFonts w:cstheme="minorHAnsi"/>
          <w:b/>
          <w:bCs/>
          <w:sz w:val="28"/>
          <w:szCs w:val="28"/>
        </w:rPr>
        <w:t xml:space="preserve">Slide </w:t>
      </w:r>
      <w:r w:rsidR="008E3C8D">
        <w:rPr>
          <w:rFonts w:cstheme="minorHAnsi"/>
          <w:b/>
          <w:bCs/>
          <w:sz w:val="28"/>
          <w:szCs w:val="28"/>
        </w:rPr>
        <w:t>24</w:t>
      </w:r>
    </w:p>
    <w:p w14:paraId="11BC780D" w14:textId="162CA01F" w:rsidR="00C91D64" w:rsidRDefault="005819D7" w:rsidP="0071454C">
      <w:pPr>
        <w:rPr>
          <w:rFonts w:cstheme="minorHAnsi"/>
        </w:rPr>
      </w:pPr>
      <w:r>
        <w:rPr>
          <w:rFonts w:cstheme="minorHAnsi"/>
        </w:rPr>
        <w:t>Finish with this prayer or an alternative according to the custom of the school.</w:t>
      </w:r>
    </w:p>
    <w:p w14:paraId="0F8DD57D" w14:textId="44DB7C5A" w:rsidR="00A5554F" w:rsidRPr="003D0FD1" w:rsidRDefault="00732B97" w:rsidP="0071454C">
      <w:pPr>
        <w:rPr>
          <w:rFonts w:cstheme="minorHAnsi"/>
        </w:rPr>
      </w:pPr>
      <w:r>
        <w:rPr>
          <w:rFonts w:cstheme="minorHAnsi"/>
        </w:rPr>
        <w:t xml:space="preserve">Perhaps play the </w:t>
      </w:r>
      <w:r w:rsidR="00B12B31">
        <w:rPr>
          <w:rFonts w:cstheme="minorHAnsi"/>
        </w:rPr>
        <w:t xml:space="preserve">video from the beginning </w:t>
      </w:r>
      <w:r w:rsidR="00A5554F">
        <w:rPr>
          <w:rFonts w:cstheme="minorHAnsi"/>
        </w:rPr>
        <w:t>again as children leave.</w:t>
      </w:r>
      <w:r w:rsidR="00B146E4" w:rsidRPr="00B146E4">
        <w:rPr>
          <w:rFonts w:cstheme="minorHAnsi"/>
        </w:rPr>
        <w:t xml:space="preserve"> </w:t>
      </w:r>
    </w:p>
    <w:sectPr w:rsidR="00A5554F" w:rsidRPr="003D0FD1" w:rsidSect="000F01BC">
      <w:headerReference w:type="default" r:id="rId9"/>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1CAF55" w14:textId="77777777" w:rsidR="00272136" w:rsidRDefault="00272136" w:rsidP="000F01BC">
      <w:r>
        <w:separator/>
      </w:r>
    </w:p>
  </w:endnote>
  <w:endnote w:type="continuationSeparator" w:id="0">
    <w:p w14:paraId="425D2F7B" w14:textId="77777777" w:rsidR="00272136" w:rsidRDefault="00272136"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6A36BF" w14:textId="77777777" w:rsidR="00272136" w:rsidRDefault="00272136" w:rsidP="000F01BC">
      <w:r>
        <w:separator/>
      </w:r>
    </w:p>
  </w:footnote>
  <w:footnote w:type="continuationSeparator" w:id="0">
    <w:p w14:paraId="7978E816" w14:textId="77777777" w:rsidR="00272136" w:rsidRDefault="00272136"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BD2556" w14:textId="4AE08E4D" w:rsidR="003B3ABD" w:rsidRDefault="003B3ABD" w:rsidP="00EC16BE">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23BFF013" w14:textId="77777777" w:rsidR="00EC16BE" w:rsidRDefault="00EC16BE" w:rsidP="00EC16BE">
    <w:pPr>
      <w:pStyle w:val="Header"/>
    </w:pP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115234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18F7"/>
    <w:rsid w:val="00002AA8"/>
    <w:rsid w:val="000101E7"/>
    <w:rsid w:val="00014DBD"/>
    <w:rsid w:val="00025316"/>
    <w:rsid w:val="000537F4"/>
    <w:rsid w:val="000650D5"/>
    <w:rsid w:val="000672EA"/>
    <w:rsid w:val="0007778C"/>
    <w:rsid w:val="00085D4C"/>
    <w:rsid w:val="000A67EC"/>
    <w:rsid w:val="000C478A"/>
    <w:rsid w:val="000D6852"/>
    <w:rsid w:val="000D6D45"/>
    <w:rsid w:val="000E4DB4"/>
    <w:rsid w:val="000E4F88"/>
    <w:rsid w:val="000F01BC"/>
    <w:rsid w:val="00105D93"/>
    <w:rsid w:val="00127872"/>
    <w:rsid w:val="00132F2A"/>
    <w:rsid w:val="001341D3"/>
    <w:rsid w:val="00157A6D"/>
    <w:rsid w:val="001640DF"/>
    <w:rsid w:val="001671A7"/>
    <w:rsid w:val="001B11A2"/>
    <w:rsid w:val="001B641B"/>
    <w:rsid w:val="001B727A"/>
    <w:rsid w:val="0023697D"/>
    <w:rsid w:val="002474E8"/>
    <w:rsid w:val="002668B7"/>
    <w:rsid w:val="00272136"/>
    <w:rsid w:val="00277AA9"/>
    <w:rsid w:val="00291C1D"/>
    <w:rsid w:val="002A0EDD"/>
    <w:rsid w:val="002A46FA"/>
    <w:rsid w:val="002C158B"/>
    <w:rsid w:val="002C5710"/>
    <w:rsid w:val="00307179"/>
    <w:rsid w:val="00323FD6"/>
    <w:rsid w:val="00330840"/>
    <w:rsid w:val="00334BF0"/>
    <w:rsid w:val="003638DE"/>
    <w:rsid w:val="003653D9"/>
    <w:rsid w:val="003A4915"/>
    <w:rsid w:val="003B3ABD"/>
    <w:rsid w:val="003D0FD1"/>
    <w:rsid w:val="003D7321"/>
    <w:rsid w:val="003D7B1A"/>
    <w:rsid w:val="003E0693"/>
    <w:rsid w:val="003F5145"/>
    <w:rsid w:val="00415B14"/>
    <w:rsid w:val="00421D07"/>
    <w:rsid w:val="0042311B"/>
    <w:rsid w:val="00432B6C"/>
    <w:rsid w:val="00436434"/>
    <w:rsid w:val="00444046"/>
    <w:rsid w:val="0045051B"/>
    <w:rsid w:val="00464CAD"/>
    <w:rsid w:val="0047587F"/>
    <w:rsid w:val="004A645E"/>
    <w:rsid w:val="004D1F71"/>
    <w:rsid w:val="00500230"/>
    <w:rsid w:val="005115F6"/>
    <w:rsid w:val="00512B0D"/>
    <w:rsid w:val="0052021C"/>
    <w:rsid w:val="0052071B"/>
    <w:rsid w:val="005256E8"/>
    <w:rsid w:val="0057749A"/>
    <w:rsid w:val="005819D7"/>
    <w:rsid w:val="005E2B13"/>
    <w:rsid w:val="005E49AA"/>
    <w:rsid w:val="005F732A"/>
    <w:rsid w:val="00604EC1"/>
    <w:rsid w:val="00606EE5"/>
    <w:rsid w:val="00632C61"/>
    <w:rsid w:val="00643279"/>
    <w:rsid w:val="006532BA"/>
    <w:rsid w:val="00653640"/>
    <w:rsid w:val="00673B50"/>
    <w:rsid w:val="00686772"/>
    <w:rsid w:val="006A5714"/>
    <w:rsid w:val="006A6E41"/>
    <w:rsid w:val="006C3B61"/>
    <w:rsid w:val="006D3D9C"/>
    <w:rsid w:val="006E099D"/>
    <w:rsid w:val="0071454C"/>
    <w:rsid w:val="0071513C"/>
    <w:rsid w:val="00732B97"/>
    <w:rsid w:val="00750AA9"/>
    <w:rsid w:val="00750D8F"/>
    <w:rsid w:val="00755635"/>
    <w:rsid w:val="00774037"/>
    <w:rsid w:val="00777B31"/>
    <w:rsid w:val="0078070A"/>
    <w:rsid w:val="00786EB0"/>
    <w:rsid w:val="00791EDD"/>
    <w:rsid w:val="007921DC"/>
    <w:rsid w:val="007E5193"/>
    <w:rsid w:val="00803347"/>
    <w:rsid w:val="00816655"/>
    <w:rsid w:val="0082712E"/>
    <w:rsid w:val="00832C8B"/>
    <w:rsid w:val="00857E71"/>
    <w:rsid w:val="00874986"/>
    <w:rsid w:val="00874D44"/>
    <w:rsid w:val="008C45B9"/>
    <w:rsid w:val="008C780D"/>
    <w:rsid w:val="008D255E"/>
    <w:rsid w:val="008E0738"/>
    <w:rsid w:val="008E3C8D"/>
    <w:rsid w:val="008F0187"/>
    <w:rsid w:val="008F38AE"/>
    <w:rsid w:val="0090153B"/>
    <w:rsid w:val="009056B9"/>
    <w:rsid w:val="0091743D"/>
    <w:rsid w:val="009272E6"/>
    <w:rsid w:val="0096744C"/>
    <w:rsid w:val="0097347A"/>
    <w:rsid w:val="00977CCC"/>
    <w:rsid w:val="00980243"/>
    <w:rsid w:val="009829A0"/>
    <w:rsid w:val="00986F9B"/>
    <w:rsid w:val="009A18FB"/>
    <w:rsid w:val="009C4D56"/>
    <w:rsid w:val="009D776E"/>
    <w:rsid w:val="009F5928"/>
    <w:rsid w:val="00A142DE"/>
    <w:rsid w:val="00A33D36"/>
    <w:rsid w:val="00A3615C"/>
    <w:rsid w:val="00A419A7"/>
    <w:rsid w:val="00A5554F"/>
    <w:rsid w:val="00A606B1"/>
    <w:rsid w:val="00A61971"/>
    <w:rsid w:val="00A62324"/>
    <w:rsid w:val="00A814F2"/>
    <w:rsid w:val="00AB3119"/>
    <w:rsid w:val="00AD485C"/>
    <w:rsid w:val="00AE5D15"/>
    <w:rsid w:val="00AE766D"/>
    <w:rsid w:val="00B016B6"/>
    <w:rsid w:val="00B05DE1"/>
    <w:rsid w:val="00B12B31"/>
    <w:rsid w:val="00B146E4"/>
    <w:rsid w:val="00B444F5"/>
    <w:rsid w:val="00B44D63"/>
    <w:rsid w:val="00B505F9"/>
    <w:rsid w:val="00B662A5"/>
    <w:rsid w:val="00B76694"/>
    <w:rsid w:val="00B90959"/>
    <w:rsid w:val="00B93475"/>
    <w:rsid w:val="00B93A37"/>
    <w:rsid w:val="00BA3350"/>
    <w:rsid w:val="00BA4BFA"/>
    <w:rsid w:val="00BC3A7D"/>
    <w:rsid w:val="00BD0C31"/>
    <w:rsid w:val="00BD59AE"/>
    <w:rsid w:val="00BF04FD"/>
    <w:rsid w:val="00BF17D7"/>
    <w:rsid w:val="00C05FA9"/>
    <w:rsid w:val="00C23662"/>
    <w:rsid w:val="00C26943"/>
    <w:rsid w:val="00C70E14"/>
    <w:rsid w:val="00C91D64"/>
    <w:rsid w:val="00CB2D06"/>
    <w:rsid w:val="00CB2E03"/>
    <w:rsid w:val="00CB6509"/>
    <w:rsid w:val="00CD5AAC"/>
    <w:rsid w:val="00D01DEF"/>
    <w:rsid w:val="00D27F35"/>
    <w:rsid w:val="00D43483"/>
    <w:rsid w:val="00D43AAF"/>
    <w:rsid w:val="00D56CBA"/>
    <w:rsid w:val="00D827B7"/>
    <w:rsid w:val="00D84D16"/>
    <w:rsid w:val="00D95E55"/>
    <w:rsid w:val="00DA7360"/>
    <w:rsid w:val="00DB34DA"/>
    <w:rsid w:val="00E16C6B"/>
    <w:rsid w:val="00E25D5F"/>
    <w:rsid w:val="00E40D86"/>
    <w:rsid w:val="00E40EA1"/>
    <w:rsid w:val="00E46395"/>
    <w:rsid w:val="00E7435D"/>
    <w:rsid w:val="00E83795"/>
    <w:rsid w:val="00E9711C"/>
    <w:rsid w:val="00EA22DB"/>
    <w:rsid w:val="00EB10B4"/>
    <w:rsid w:val="00EC16BE"/>
    <w:rsid w:val="00EC64EC"/>
    <w:rsid w:val="00ED129F"/>
    <w:rsid w:val="00ED6333"/>
    <w:rsid w:val="00EE0953"/>
    <w:rsid w:val="00EF2FB9"/>
    <w:rsid w:val="00F0502B"/>
    <w:rsid w:val="00F3520B"/>
    <w:rsid w:val="00F45BB6"/>
    <w:rsid w:val="00F52F9D"/>
    <w:rsid w:val="00F54B09"/>
    <w:rsid w:val="00F559D7"/>
    <w:rsid w:val="00F56128"/>
    <w:rsid w:val="00F5758C"/>
    <w:rsid w:val="00F60771"/>
    <w:rsid w:val="00F638CE"/>
    <w:rsid w:val="00F740CC"/>
    <w:rsid w:val="00F8036F"/>
    <w:rsid w:val="00FB12D1"/>
    <w:rsid w:val="00FB1C6B"/>
    <w:rsid w:val="00FC1A13"/>
    <w:rsid w:val="00FC5428"/>
    <w:rsid w:val="00FD21B6"/>
    <w:rsid w:val="00FD3659"/>
    <w:rsid w:val="00FF72C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docId w15:val="{F519BFBC-02E9-49C4-8A7A-DD0BC8E97B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744C"/>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6D3D9C"/>
    <w:rPr>
      <w:color w:val="0563C1" w:themeColor="hyperlink"/>
      <w:u w:val="single"/>
    </w:rPr>
  </w:style>
  <w:style w:type="character" w:styleId="UnresolvedMention">
    <w:name w:val="Unresolved Mention"/>
    <w:basedOn w:val="DefaultParagraphFont"/>
    <w:uiPriority w:val="99"/>
    <w:semiHidden/>
    <w:unhideWhenUsed/>
    <w:rsid w:val="006D3D9C"/>
    <w:rPr>
      <w:color w:val="605E5C"/>
      <w:shd w:val="clear" w:color="auto" w:fill="E1DFDD"/>
    </w:rPr>
  </w:style>
  <w:style w:type="paragraph" w:styleId="NormalWeb">
    <w:name w:val="Normal (Web)"/>
    <w:basedOn w:val="Normal"/>
    <w:uiPriority w:val="99"/>
    <w:semiHidden/>
    <w:unhideWhenUsed/>
    <w:rsid w:val="009D776E"/>
    <w:rPr>
      <w:rFonts w:ascii="Times New Roman" w:hAnsi="Times New Roman" w:cs="Times New Roman"/>
    </w:rPr>
  </w:style>
  <w:style w:type="character" w:styleId="FollowedHyperlink">
    <w:name w:val="FollowedHyperlink"/>
    <w:basedOn w:val="DefaultParagraphFont"/>
    <w:uiPriority w:val="99"/>
    <w:semiHidden/>
    <w:unhideWhenUsed/>
    <w:rsid w:val="005256E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7110975">
      <w:bodyDiv w:val="1"/>
      <w:marLeft w:val="0"/>
      <w:marRight w:val="0"/>
      <w:marTop w:val="0"/>
      <w:marBottom w:val="0"/>
      <w:divBdr>
        <w:top w:val="none" w:sz="0" w:space="0" w:color="auto"/>
        <w:left w:val="none" w:sz="0" w:space="0" w:color="auto"/>
        <w:bottom w:val="none" w:sz="0" w:space="0" w:color="auto"/>
        <w:right w:val="none" w:sz="0" w:space="0" w:color="auto"/>
      </w:divBdr>
    </w:div>
    <w:div w:id="1327901385">
      <w:bodyDiv w:val="1"/>
      <w:marLeft w:val="0"/>
      <w:marRight w:val="0"/>
      <w:marTop w:val="0"/>
      <w:marBottom w:val="0"/>
      <w:divBdr>
        <w:top w:val="none" w:sz="0" w:space="0" w:color="auto"/>
        <w:left w:val="none" w:sz="0" w:space="0" w:color="auto"/>
        <w:bottom w:val="none" w:sz="0" w:space="0" w:color="auto"/>
        <w:right w:val="none" w:sz="0" w:space="0" w:color="auto"/>
      </w:divBdr>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5771248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C039752084F974F8A936374EF80F060" ma:contentTypeVersion="15" ma:contentTypeDescription="Create a new document." ma:contentTypeScope="" ma:versionID="8b3dcbd50e312aaa6dbe14a2ac7ac714">
  <xsd:schema xmlns:xsd="http://www.w3.org/2001/XMLSchema" xmlns:xs="http://www.w3.org/2001/XMLSchema" xmlns:p="http://schemas.microsoft.com/office/2006/metadata/properties" xmlns:ns2="2f116d5b-396f-4e4a-83ba-9442a2ac4a70" xmlns:ns3="ac15c9f3-89de-41f0-808e-0d6a6779343a" targetNamespace="http://schemas.microsoft.com/office/2006/metadata/properties" ma:root="true" ma:fieldsID="fe504a614335da41c454dfa96277e792" ns2:_="" ns3:_="">
    <xsd:import namespace="2f116d5b-396f-4e4a-83ba-9442a2ac4a70"/>
    <xsd:import namespace="ac15c9f3-89de-41f0-808e-0d6a6779343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116d5b-396f-4e4a-83ba-9442a2ac4a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06aabbe-596b-4e13-ae27-cd64ca0bc193"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c15c9f3-89de-41f0-808e-0d6a6779343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0e0d2ad1-54e3-4a9c-a987-51603e5c7a31}" ma:internalName="TaxCatchAll" ma:showField="CatchAllData" ma:web="ac15c9f3-89de-41f0-808e-0d6a6779343a">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F7A1BA-A305-442C-A409-422DDBC79726}">
  <ds:schemaRefs>
    <ds:schemaRef ds:uri="http://schemas.microsoft.com/sharepoint/v3/contenttype/forms"/>
  </ds:schemaRefs>
</ds:datastoreItem>
</file>

<file path=customXml/itemProps2.xml><?xml version="1.0" encoding="utf-8"?>
<ds:datastoreItem xmlns:ds="http://schemas.openxmlformats.org/officeDocument/2006/customXml" ds:itemID="{569FBA8F-B6C1-4B7B-844A-54010BE254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116d5b-396f-4e4a-83ba-9442a2ac4a70"/>
    <ds:schemaRef ds:uri="ac15c9f3-89de-41f0-808e-0d6a677934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2</Pages>
  <Words>416</Words>
  <Characters>2375</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19</cp:revision>
  <dcterms:created xsi:type="dcterms:W3CDTF">2024-09-11T08:33:00Z</dcterms:created>
  <dcterms:modified xsi:type="dcterms:W3CDTF">2024-09-12T09:38:00Z</dcterms:modified>
</cp:coreProperties>
</file>