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2D7F6A20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DB6E96">
              <w:rPr>
                <w:b/>
                <w:bCs/>
                <w:color w:val="9B9CA0"/>
                <w:sz w:val="36"/>
                <w:szCs w:val="36"/>
              </w:rPr>
              <w:t>PARISH SUPPORT TEAM ADMINISTRATOR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5F7EE95C" w:rsidR="00614826" w:rsidRPr="006F664D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497F69" w:rsidRPr="006F664D">
        <w:rPr>
          <w:b/>
          <w:color w:val="C00000"/>
          <w:sz w:val="22"/>
          <w:szCs w:val="22"/>
        </w:rPr>
        <w:t>Paper</w:t>
      </w:r>
      <w:r w:rsidR="00497F69" w:rsidRPr="006F664D">
        <w:rPr>
          <w:color w:val="C00000"/>
          <w:sz w:val="22"/>
          <w:szCs w:val="22"/>
        </w:rPr>
        <w:t xml:space="preserve"> </w:t>
      </w:r>
      <w:r w:rsidR="00497F69" w:rsidRPr="006F664D">
        <w:rPr>
          <w:b/>
          <w:color w:val="C00000"/>
          <w:sz w:val="22"/>
          <w:szCs w:val="22"/>
        </w:rPr>
        <w:t>a</w:t>
      </w:r>
      <w:r w:rsidRPr="006F664D">
        <w:rPr>
          <w:b/>
          <w:color w:val="C00000"/>
          <w:sz w:val="22"/>
          <w:szCs w:val="22"/>
        </w:rPr>
        <w:t>pplications</w:t>
      </w:r>
      <w:r w:rsidR="00497F69" w:rsidRPr="006F664D">
        <w:rPr>
          <w:b/>
          <w:color w:val="C00000"/>
          <w:sz w:val="22"/>
          <w:szCs w:val="22"/>
        </w:rPr>
        <w:t xml:space="preserve"> (posted or delivered by hand)</w:t>
      </w:r>
      <w:r w:rsidRPr="006F664D">
        <w:rPr>
          <w:b/>
          <w:color w:val="C00000"/>
          <w:sz w:val="22"/>
          <w:szCs w:val="22"/>
        </w:rPr>
        <w:t xml:space="preserve"> must arrive no later than </w:t>
      </w:r>
      <w:r w:rsidR="00325F21" w:rsidRPr="006F664D">
        <w:rPr>
          <w:b/>
          <w:color w:val="C00000"/>
          <w:sz w:val="22"/>
          <w:szCs w:val="22"/>
        </w:rPr>
        <w:t>12 noon</w:t>
      </w:r>
      <w:r w:rsidRPr="006F664D">
        <w:rPr>
          <w:b/>
          <w:color w:val="C00000"/>
          <w:sz w:val="22"/>
          <w:szCs w:val="22"/>
        </w:rPr>
        <w:t xml:space="preserve"> on </w:t>
      </w:r>
      <w:r w:rsidR="00497F69" w:rsidRPr="006F664D">
        <w:rPr>
          <w:b/>
          <w:color w:val="C00000"/>
          <w:sz w:val="22"/>
          <w:szCs w:val="22"/>
        </w:rPr>
        <w:t xml:space="preserve">Friday </w:t>
      </w:r>
      <w:r w:rsidR="007711BF" w:rsidRPr="006F664D">
        <w:rPr>
          <w:b/>
          <w:color w:val="C00000"/>
          <w:sz w:val="22"/>
          <w:szCs w:val="22"/>
        </w:rPr>
        <w:t>18</w:t>
      </w:r>
      <w:r w:rsidR="00CD3B0A">
        <w:rPr>
          <w:b/>
          <w:color w:val="C00000"/>
          <w:sz w:val="22"/>
          <w:szCs w:val="22"/>
        </w:rPr>
        <w:t xml:space="preserve"> July</w:t>
      </w:r>
      <w:r w:rsidR="000C222F" w:rsidRPr="006F664D">
        <w:rPr>
          <w:b/>
          <w:color w:val="C00000"/>
          <w:sz w:val="22"/>
          <w:szCs w:val="22"/>
        </w:rPr>
        <w:t xml:space="preserve"> 2025</w:t>
      </w:r>
      <w:r w:rsidR="00AB377A" w:rsidRPr="006F664D">
        <w:rPr>
          <w:b/>
          <w:color w:val="C00000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86AED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27BE0298" w14:textId="2E324ABD" w:rsidR="00614826" w:rsidRPr="00236E65" w:rsidRDefault="00614826" w:rsidP="00236E65">
      <w:pPr>
        <w:pStyle w:val="Heading3"/>
      </w:pPr>
      <w:r w:rsidRPr="00236E65">
        <w:lastRenderedPageBreak/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5313C2B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52617711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292A3A16" w14:textId="77777777" w:rsidR="009C5C27" w:rsidRDefault="009C5C27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  <w:shd w:val="clear" w:color="auto" w:fill="auto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1187A4F7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Church Times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5E0AA94" w14:textId="63928B04" w:rsidR="00614826" w:rsidRPr="009C5C27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</w:t>
            </w: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(i)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95F8" w14:textId="77777777" w:rsidR="00047215" w:rsidRDefault="00047215">
      <w:r>
        <w:separator/>
      </w:r>
    </w:p>
  </w:endnote>
  <w:endnote w:type="continuationSeparator" w:id="0">
    <w:p w14:paraId="6F7A0C7B" w14:textId="77777777" w:rsidR="00047215" w:rsidRDefault="00047215">
      <w:r>
        <w:continuationSeparator/>
      </w:r>
    </w:p>
  </w:endnote>
  <w:endnote w:type="continuationNotice" w:id="1">
    <w:p w14:paraId="314D69E0" w14:textId="77777777" w:rsidR="00047215" w:rsidRDefault="00047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3F523CED" w:rsidR="00BA503E" w:rsidRPr="00BA503E" w:rsidRDefault="00A13D52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anchorId="50F824FE" wp14:editId="0F67326D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-48260</wp:posOffset>
                      </wp:positionV>
                      <wp:extent cx="2628900" cy="335280"/>
                      <wp:effectExtent l="0" t="0" r="0" b="7620"/>
                      <wp:wrapNone/>
                      <wp:docPr id="7355550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2192C" w14:textId="2B4CAB9C" w:rsidR="00A13D52" w:rsidRPr="008160BD" w:rsidRDefault="00A13D52">
                                  <w:pPr>
                                    <w:rPr>
                                      <w:color w:val="C0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160BD">
                                    <w:rPr>
                                      <w:color w:val="C00000"/>
                                      <w:sz w:val="18"/>
                                      <w:szCs w:val="18"/>
                                      <w:lang w:val="en-US"/>
                                    </w:rPr>
                                    <w:t>Parish Support Team Administrator</w:t>
                                  </w:r>
                                  <w:r w:rsidR="008160BD">
                                    <w:rPr>
                                      <w:color w:val="C00000"/>
                                      <w:sz w:val="18"/>
                                      <w:szCs w:val="18"/>
                                      <w:lang w:val="en-US"/>
                                    </w:rPr>
                                    <w:t>_July 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F82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6.2pt;margin-top:-3.8pt;width:207pt;height:26.4pt;z-index:251659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" filled="f" stroked="f" strokeweight=".5pt">
                      <v:textbox>
                        <w:txbxContent>
                          <w:p w14:paraId="2132192C" w14:textId="2B4CAB9C" w:rsidR="00A13D52" w:rsidRPr="008160BD" w:rsidRDefault="00A13D52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60BD"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Parish Support Team Administrator</w:t>
                            </w:r>
                            <w:r w:rsidR="008160BD"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_July 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ED86" w14:textId="77777777" w:rsidR="00047215" w:rsidRDefault="00047215">
      <w:r>
        <w:separator/>
      </w:r>
    </w:p>
  </w:footnote>
  <w:footnote w:type="continuationSeparator" w:id="0">
    <w:p w14:paraId="08D41217" w14:textId="77777777" w:rsidR="00047215" w:rsidRDefault="00047215">
      <w:r>
        <w:continuationSeparator/>
      </w:r>
    </w:p>
  </w:footnote>
  <w:footnote w:type="continuationNotice" w:id="1">
    <w:p w14:paraId="41BC226A" w14:textId="77777777" w:rsidR="00047215" w:rsidRDefault="00047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5B3BE2D" w:rsidR="00433AE8" w:rsidRDefault="00342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93BF15" wp14:editId="0881EC2B">
              <wp:simplePos x="0" y="0"/>
              <wp:positionH relativeFrom="margin">
                <wp:posOffset>4763770</wp:posOffset>
              </wp:positionH>
              <wp:positionV relativeFrom="paragraph">
                <wp:posOffset>-30480</wp:posOffset>
              </wp:positionV>
              <wp:extent cx="96774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7B75B" w14:textId="123AC553" w:rsidR="003421F6" w:rsidRDefault="003421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0B753" wp14:editId="17AD84A9">
                                <wp:extent cx="778510" cy="857250"/>
                                <wp:effectExtent l="0" t="0" r="2540" b="0"/>
                                <wp:docPr id="4" name="Picture 4" descr="A logo of a religious symbol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logo of a religious symbol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510" cy="857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BF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5.1pt;margin-top:-2.4pt;width:76.2pt;height:83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" filled="f" stroked="f" strokeweight=".5pt">
              <v:textbox>
                <w:txbxContent>
                  <w:p w14:paraId="3AE7B75B" w14:textId="123AC553" w:rsidR="003421F6" w:rsidRDefault="003421F6">
                    <w:r>
                      <w:rPr>
                        <w:noProof/>
                      </w:rPr>
                      <w:drawing>
                        <wp:inline distT="0" distB="0" distL="0" distR="0" wp14:anchorId="73B0B753" wp14:editId="17AD84A9">
                          <wp:extent cx="778510" cy="857250"/>
                          <wp:effectExtent l="0" t="0" r="2540" b="0"/>
                          <wp:docPr id="4" name="Picture 4" descr="A logo of a religious symbol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logo of a religious symbol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510" cy="857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2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47215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45940"/>
    <w:rsid w:val="0016772A"/>
    <w:rsid w:val="00176681"/>
    <w:rsid w:val="001965B7"/>
    <w:rsid w:val="001A55CF"/>
    <w:rsid w:val="001B44A0"/>
    <w:rsid w:val="001F0442"/>
    <w:rsid w:val="001F41B0"/>
    <w:rsid w:val="001F44C4"/>
    <w:rsid w:val="00236E65"/>
    <w:rsid w:val="00245EEE"/>
    <w:rsid w:val="002A7E87"/>
    <w:rsid w:val="002B365D"/>
    <w:rsid w:val="00325F21"/>
    <w:rsid w:val="0033007E"/>
    <w:rsid w:val="003421F6"/>
    <w:rsid w:val="0038522B"/>
    <w:rsid w:val="003877DA"/>
    <w:rsid w:val="00397250"/>
    <w:rsid w:val="003A3B47"/>
    <w:rsid w:val="003A4D98"/>
    <w:rsid w:val="003E2497"/>
    <w:rsid w:val="00404D36"/>
    <w:rsid w:val="00411A13"/>
    <w:rsid w:val="0042732B"/>
    <w:rsid w:val="00433AE8"/>
    <w:rsid w:val="00463874"/>
    <w:rsid w:val="00470332"/>
    <w:rsid w:val="004968E0"/>
    <w:rsid w:val="00497F69"/>
    <w:rsid w:val="004C4C11"/>
    <w:rsid w:val="004E0698"/>
    <w:rsid w:val="004E76EF"/>
    <w:rsid w:val="00523928"/>
    <w:rsid w:val="00537E6A"/>
    <w:rsid w:val="00557E4B"/>
    <w:rsid w:val="005739A0"/>
    <w:rsid w:val="00574EFA"/>
    <w:rsid w:val="005B6E22"/>
    <w:rsid w:val="005C720D"/>
    <w:rsid w:val="00613708"/>
    <w:rsid w:val="006143DD"/>
    <w:rsid w:val="00614826"/>
    <w:rsid w:val="0064400E"/>
    <w:rsid w:val="00675329"/>
    <w:rsid w:val="006755A2"/>
    <w:rsid w:val="00685E97"/>
    <w:rsid w:val="006D49F9"/>
    <w:rsid w:val="006E2EF3"/>
    <w:rsid w:val="006E7613"/>
    <w:rsid w:val="006F24DB"/>
    <w:rsid w:val="006F664D"/>
    <w:rsid w:val="00705BC2"/>
    <w:rsid w:val="00707615"/>
    <w:rsid w:val="00737330"/>
    <w:rsid w:val="00741A62"/>
    <w:rsid w:val="00766FE8"/>
    <w:rsid w:val="007711BF"/>
    <w:rsid w:val="0079042D"/>
    <w:rsid w:val="007F0CEA"/>
    <w:rsid w:val="00803772"/>
    <w:rsid w:val="008160BD"/>
    <w:rsid w:val="00816CEE"/>
    <w:rsid w:val="00852763"/>
    <w:rsid w:val="008723FC"/>
    <w:rsid w:val="00876F71"/>
    <w:rsid w:val="008E0B18"/>
    <w:rsid w:val="008F70F9"/>
    <w:rsid w:val="00903D6A"/>
    <w:rsid w:val="0096614F"/>
    <w:rsid w:val="00991A51"/>
    <w:rsid w:val="009C5C27"/>
    <w:rsid w:val="009D5920"/>
    <w:rsid w:val="009E6A3F"/>
    <w:rsid w:val="00A13D52"/>
    <w:rsid w:val="00A16E53"/>
    <w:rsid w:val="00A40D01"/>
    <w:rsid w:val="00A40E17"/>
    <w:rsid w:val="00A46CE9"/>
    <w:rsid w:val="00A81DDF"/>
    <w:rsid w:val="00AA6B0A"/>
    <w:rsid w:val="00AB377A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D0F30"/>
    <w:rsid w:val="00BF4B23"/>
    <w:rsid w:val="00C02B94"/>
    <w:rsid w:val="00C21F00"/>
    <w:rsid w:val="00C42D85"/>
    <w:rsid w:val="00C7362D"/>
    <w:rsid w:val="00C773B4"/>
    <w:rsid w:val="00C85060"/>
    <w:rsid w:val="00CD3B0A"/>
    <w:rsid w:val="00CF2B9F"/>
    <w:rsid w:val="00D04DD8"/>
    <w:rsid w:val="00D141C7"/>
    <w:rsid w:val="00D25F4B"/>
    <w:rsid w:val="00D6466B"/>
    <w:rsid w:val="00D6723C"/>
    <w:rsid w:val="00DB6E96"/>
    <w:rsid w:val="00DC7302"/>
    <w:rsid w:val="00DC7D1B"/>
    <w:rsid w:val="00E001BA"/>
    <w:rsid w:val="00E0091D"/>
    <w:rsid w:val="00E0426E"/>
    <w:rsid w:val="00E76B35"/>
    <w:rsid w:val="00EA0B2A"/>
    <w:rsid w:val="00EF103F"/>
    <w:rsid w:val="00F0447B"/>
    <w:rsid w:val="00F06F76"/>
    <w:rsid w:val="00F42113"/>
    <w:rsid w:val="00F5451B"/>
    <w:rsid w:val="00F86C70"/>
    <w:rsid w:val="00FA373D"/>
    <w:rsid w:val="00FB2D63"/>
    <w:rsid w:val="00FC1073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91B012BD-307C-4F12-B5C5-9DDE95C0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3</cp:revision>
  <dcterms:created xsi:type="dcterms:W3CDTF">2025-06-18T13:50:00Z</dcterms:created>
  <dcterms:modified xsi:type="dcterms:W3CDTF">2025-06-24T13:27:00Z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