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38" w:type="dxa"/>
        <w:tblLook w:val="04A0" w:firstRow="1" w:lastRow="0" w:firstColumn="1" w:lastColumn="0" w:noHBand="0" w:noVBand="1"/>
      </w:tblPr>
      <w:tblGrid>
        <w:gridCol w:w="3005"/>
        <w:gridCol w:w="3075"/>
        <w:gridCol w:w="3058"/>
      </w:tblGrid>
      <w:tr w:rsidR="00E90DE5" w14:paraId="6999E156" w14:textId="77777777" w:rsidTr="03050782">
        <w:tc>
          <w:tcPr>
            <w:tcW w:w="3005" w:type="dxa"/>
          </w:tcPr>
          <w:p w14:paraId="610114E3" w14:textId="77777777" w:rsidR="00E90DE5" w:rsidRDefault="00E90DE5" w:rsidP="0305078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Slot 1 </w:t>
            </w:r>
          </w:p>
          <w:p w14:paraId="2CAB6116" w14:textId="7C354458" w:rsidR="00E90DE5" w:rsidRDefault="54AEB7B1" w:rsidP="0305078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10.</w:t>
            </w:r>
            <w:r w:rsidR="4464D950"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45</w:t>
            </w:r>
            <w:r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am</w:t>
            </w:r>
          </w:p>
        </w:tc>
        <w:tc>
          <w:tcPr>
            <w:tcW w:w="3075" w:type="dxa"/>
          </w:tcPr>
          <w:p w14:paraId="2CB48B8C" w14:textId="77777777" w:rsidR="00E90DE5" w:rsidRDefault="00E90DE5" w:rsidP="0305078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Slot 2 </w:t>
            </w:r>
          </w:p>
          <w:p w14:paraId="45B854F8" w14:textId="4AC2437B" w:rsidR="00E90DE5" w:rsidRPr="00E90DE5" w:rsidRDefault="54AEB7B1" w:rsidP="0305078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3122384C"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:15</w:t>
            </w:r>
            <w:r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pm </w:t>
            </w:r>
          </w:p>
        </w:tc>
        <w:tc>
          <w:tcPr>
            <w:tcW w:w="3058" w:type="dxa"/>
          </w:tcPr>
          <w:p w14:paraId="52D87511" w14:textId="77777777" w:rsidR="00E90DE5" w:rsidRDefault="00E90DE5" w:rsidP="0305078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Slot 3 </w:t>
            </w:r>
          </w:p>
          <w:p w14:paraId="4BA08EFA" w14:textId="5E0B4EEB" w:rsidR="00E90DE5" w:rsidRDefault="54AEB7B1" w:rsidP="0305078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</w:t>
            </w:r>
            <w:r w:rsidR="717D2545"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:3</w:t>
            </w:r>
            <w:r w:rsidR="2224EB94"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  <w:r w:rsidRPr="0305078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pm</w:t>
            </w:r>
          </w:p>
        </w:tc>
      </w:tr>
      <w:tr w:rsidR="00E90DE5" w14:paraId="6DCBE278" w14:textId="77777777" w:rsidTr="03050782">
        <w:tc>
          <w:tcPr>
            <w:tcW w:w="3005" w:type="dxa"/>
          </w:tcPr>
          <w:p w14:paraId="091A0C43" w14:textId="77777777" w:rsidR="00E90DE5" w:rsidRPr="00FF34FE" w:rsidRDefault="00E90DE5" w:rsidP="03050782">
            <w:pP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Still Being Shaped: Encouragement, Calling, and the Creative Work of God</w:t>
            </w:r>
          </w:p>
          <w:p w14:paraId="2C708589" w14:textId="46CC76D3" w:rsidR="001E61F2" w:rsidRPr="00FF34FE" w:rsidRDefault="001E61F2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Ben Mizen</w:t>
            </w:r>
          </w:p>
          <w:p w14:paraId="4F669C3F" w14:textId="2E7C3DEA" w:rsidR="001E61F2" w:rsidRPr="00FF34FE" w:rsidRDefault="5FDB3302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CHERRY</w:t>
            </w:r>
          </w:p>
        </w:tc>
        <w:tc>
          <w:tcPr>
            <w:tcW w:w="3075" w:type="dxa"/>
          </w:tcPr>
          <w:p w14:paraId="63FDD445" w14:textId="77777777" w:rsidR="00E90DE5" w:rsidRPr="00FF34FE" w:rsidRDefault="00E90DE5" w:rsidP="03050782">
            <w:pP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Still Being Shaped: Encouragement, Calling, and the Creative Work of God</w:t>
            </w:r>
          </w:p>
          <w:p w14:paraId="2F3E772F" w14:textId="53B75E0B" w:rsidR="001E61F2" w:rsidRPr="00FF34FE" w:rsidRDefault="001E61F2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Ben Mizen</w:t>
            </w:r>
          </w:p>
          <w:p w14:paraId="2E850E54" w14:textId="4603D9F4" w:rsidR="001E61F2" w:rsidRPr="00FF34FE" w:rsidRDefault="51DF29D2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CHERRY</w:t>
            </w:r>
          </w:p>
        </w:tc>
        <w:tc>
          <w:tcPr>
            <w:tcW w:w="3058" w:type="dxa"/>
          </w:tcPr>
          <w:p w14:paraId="2A9E7231" w14:textId="0284C796" w:rsidR="00E90DE5" w:rsidRPr="00FF34FE" w:rsidRDefault="00D90C49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Benefice of the Future to Growing Rural Parishes - Learning and </w:t>
            </w:r>
            <w:r w:rsidR="0D9AFF06"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R</w:t>
            </w:r>
            <w:r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eflecting on </w:t>
            </w:r>
            <w:r w:rsidR="6D574F81"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E</w:t>
            </w:r>
            <w:r w:rsidR="00185542"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ncouraging </w:t>
            </w:r>
            <w:r w:rsidR="7398DC74"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Fl</w:t>
            </w:r>
            <w:r w:rsidR="00185542"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ourishing</w:t>
            </w:r>
            <w:r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3D65EB97"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R</w:t>
            </w:r>
            <w:r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ural Churches</w:t>
            </w:r>
          </w:p>
          <w:p w14:paraId="1839DE1C" w14:textId="4836E478" w:rsidR="00824DD2" w:rsidRPr="00FF34FE" w:rsidRDefault="630B00A7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Richard Brand and Simon Butler</w:t>
            </w:r>
          </w:p>
          <w:p w14:paraId="41838681" w14:textId="06624C07" w:rsidR="00824DD2" w:rsidRPr="00FF34FE" w:rsidRDefault="1F665409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 xml:space="preserve">WALNUT </w:t>
            </w:r>
            <w:r w:rsidR="6E6FE4D1" w:rsidRPr="03050782">
              <w:rPr>
                <w:rFonts w:ascii="Arial" w:eastAsia="Arial" w:hAnsi="Arial" w:cs="Arial"/>
                <w:sz w:val="22"/>
                <w:szCs w:val="22"/>
              </w:rPr>
              <w:t>ROO</w:t>
            </w:r>
            <w:r w:rsidR="0215DBD0" w:rsidRPr="03050782">
              <w:rPr>
                <w:rFonts w:ascii="Arial" w:eastAsia="Arial" w:hAnsi="Arial" w:cs="Arial"/>
                <w:sz w:val="22"/>
                <w:szCs w:val="22"/>
              </w:rPr>
              <w:t>M</w:t>
            </w:r>
          </w:p>
        </w:tc>
      </w:tr>
      <w:tr w:rsidR="00E90DE5" w14:paraId="06B71AF5" w14:textId="77777777" w:rsidTr="03050782">
        <w:tc>
          <w:tcPr>
            <w:tcW w:w="3005" w:type="dxa"/>
          </w:tcPr>
          <w:p w14:paraId="25F5EE51" w14:textId="77777777" w:rsidR="000D4A4E" w:rsidRPr="00FF34FE" w:rsidRDefault="000D4A4E" w:rsidP="03050782">
            <w:pPr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Leading with Prayer at the Centre</w:t>
            </w:r>
          </w:p>
          <w:p w14:paraId="4E493CC1" w14:textId="0CDE5A85" w:rsidR="18BDB59D" w:rsidRDefault="18BDB59D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Matt Noble</w:t>
            </w:r>
          </w:p>
          <w:p w14:paraId="41BC0D1B" w14:textId="41F2D5CA" w:rsidR="00E90DE5" w:rsidRPr="00FF34FE" w:rsidRDefault="79F29C69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BARCLAY HALL</w:t>
            </w:r>
          </w:p>
        </w:tc>
        <w:tc>
          <w:tcPr>
            <w:tcW w:w="3075" w:type="dxa"/>
          </w:tcPr>
          <w:p w14:paraId="15CD691F" w14:textId="0D1DD210" w:rsidR="00E90DE5" w:rsidRPr="00FF34FE" w:rsidRDefault="361EC35C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Church Admin Made Simple - </w:t>
            </w:r>
            <w:r w:rsidR="5BF4EDAA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ow iKnow Church </w:t>
            </w:r>
            <w:r w:rsidR="4BB49034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an </w:t>
            </w:r>
            <w:r w:rsidR="236D26D0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elp</w:t>
            </w:r>
          </w:p>
          <w:p w14:paraId="78AA8376" w14:textId="29EB43C2" w:rsidR="00EE1D01" w:rsidRPr="00FF34FE" w:rsidRDefault="2598192D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Kyle Cottington</w:t>
            </w:r>
          </w:p>
          <w:p w14:paraId="664F93DB" w14:textId="293FC997" w:rsidR="00EE1D01" w:rsidRPr="00FF34FE" w:rsidRDefault="40B393F9" w:rsidP="03050782">
            <w:pPr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SYCAMORE 3</w:t>
            </w:r>
          </w:p>
        </w:tc>
        <w:tc>
          <w:tcPr>
            <w:tcW w:w="3058" w:type="dxa"/>
          </w:tcPr>
          <w:p w14:paraId="51A96A1E" w14:textId="420673D9" w:rsidR="0D979441" w:rsidRDefault="0D979441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Church Admin Made Simple - How iKnow Church Can Help</w:t>
            </w:r>
          </w:p>
          <w:p w14:paraId="2A023C69" w14:textId="1211C7A8" w:rsidR="00EE1D01" w:rsidRPr="00FF34FE" w:rsidRDefault="00EE1D01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Kyle Cottington</w:t>
            </w:r>
          </w:p>
          <w:p w14:paraId="15E82A9A" w14:textId="1F835314" w:rsidR="00EE1D01" w:rsidRPr="00FF34FE" w:rsidRDefault="17A20EFE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SYCAMORE 3</w:t>
            </w:r>
          </w:p>
        </w:tc>
      </w:tr>
      <w:tr w:rsidR="00E90DE5" w14:paraId="53125037" w14:textId="77777777" w:rsidTr="03050782">
        <w:tc>
          <w:tcPr>
            <w:tcW w:w="3005" w:type="dxa"/>
          </w:tcPr>
          <w:p w14:paraId="28EBD00E" w14:textId="77777777" w:rsidR="00E90DE5" w:rsidRPr="00FF34FE" w:rsidRDefault="547DC9C3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Digital Mission and Engagement</w:t>
            </w:r>
            <w:r w:rsidRPr="03050782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6BE94F3A" w14:textId="5869D8BF" w:rsidR="00BB7752" w:rsidRPr="00FF34FE" w:rsidRDefault="35F2AC38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Toby Beresford</w:t>
            </w:r>
          </w:p>
          <w:p w14:paraId="3991E7A5" w14:textId="71AAD930" w:rsidR="00BB7752" w:rsidRPr="00FF34FE" w:rsidRDefault="00B58FC6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SY</w:t>
            </w:r>
            <w:r w:rsidR="63806BB8" w:rsidRPr="03050782">
              <w:rPr>
                <w:rFonts w:ascii="Arial" w:eastAsia="Arial" w:hAnsi="Arial" w:cs="Arial"/>
                <w:sz w:val="22"/>
                <w:szCs w:val="22"/>
              </w:rPr>
              <w:t>CAMORE 2</w:t>
            </w:r>
          </w:p>
        </w:tc>
        <w:tc>
          <w:tcPr>
            <w:tcW w:w="3075" w:type="dxa"/>
          </w:tcPr>
          <w:p w14:paraId="4F344C35" w14:textId="77777777" w:rsidR="00E90DE5" w:rsidRPr="00FF34FE" w:rsidRDefault="361EC35C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Digital Mission and Engagement</w:t>
            </w:r>
            <w:r w:rsidRPr="03050782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460A5954" w14:textId="774530CB" w:rsidR="00BB7752" w:rsidRPr="00FF34FE" w:rsidRDefault="35F2AC38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Toby Beresford</w:t>
            </w:r>
          </w:p>
          <w:p w14:paraId="2D707916" w14:textId="05EB993F" w:rsidR="00BB7752" w:rsidRPr="00FF34FE" w:rsidRDefault="3F3F7B0E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 xml:space="preserve">SYCAMORE </w:t>
            </w:r>
            <w:r w:rsidR="5AF79195" w:rsidRPr="03050782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3058" w:type="dxa"/>
          </w:tcPr>
          <w:p w14:paraId="6C55C426" w14:textId="4D8D5F2D" w:rsidR="00E90DE5" w:rsidRPr="00FF34FE" w:rsidRDefault="00E2095E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Sanctu</w:t>
            </w:r>
            <w:r w:rsidR="0065678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ry Space with Hopeweavers</w:t>
            </w:r>
            <w:r w:rsidRPr="03050782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067E0018" w14:textId="796376BB" w:rsidR="00E2095E" w:rsidRPr="00FF34FE" w:rsidRDefault="74D640EC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Jane Thompson</w:t>
            </w:r>
          </w:p>
          <w:p w14:paraId="4EE21A28" w14:textId="67916A9B" w:rsidR="00E2095E" w:rsidRPr="00FF34FE" w:rsidRDefault="45798D99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CHAPEL BARN</w:t>
            </w:r>
          </w:p>
        </w:tc>
      </w:tr>
      <w:tr w:rsidR="00E90DE5" w14:paraId="3690E98A" w14:textId="77777777" w:rsidTr="03050782">
        <w:tc>
          <w:tcPr>
            <w:tcW w:w="3005" w:type="dxa"/>
          </w:tcPr>
          <w:p w14:paraId="7A567D40" w14:textId="7B26DBE8" w:rsidR="001B4542" w:rsidRPr="00FF34FE" w:rsidRDefault="001B4542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Becoming a Community of Missionary Disciples – the Practice</w:t>
            </w:r>
          </w:p>
          <w:p w14:paraId="70011170" w14:textId="7E1FB244" w:rsidR="00E90DE5" w:rsidRPr="00FF34FE" w:rsidRDefault="00E718F8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Hannah Steele</w:t>
            </w:r>
          </w:p>
          <w:p w14:paraId="009C261A" w14:textId="05A0C61F" w:rsidR="00E90DE5" w:rsidRPr="00FF34FE" w:rsidRDefault="03F38978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WALNUT ROOM</w:t>
            </w:r>
          </w:p>
        </w:tc>
        <w:tc>
          <w:tcPr>
            <w:tcW w:w="3075" w:type="dxa"/>
          </w:tcPr>
          <w:p w14:paraId="66273B87" w14:textId="06F01BBD" w:rsidR="19B84798" w:rsidRDefault="19B84798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</w:rPr>
              <w:t>Benefice of the Future to Growing Rural Parishes - Learning and Reflecting on Encouraging Flourishing Rural Churches</w:t>
            </w:r>
          </w:p>
          <w:p w14:paraId="775AA05F" w14:textId="2FACAF05" w:rsidR="00824DD2" w:rsidRPr="00FF34FE" w:rsidRDefault="00824DD2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Richard Brand and Simon Butler</w:t>
            </w:r>
          </w:p>
          <w:p w14:paraId="016E57F1" w14:textId="74B3B3CB" w:rsidR="00824DD2" w:rsidRPr="00FF34FE" w:rsidRDefault="040987AA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WALNUT</w:t>
            </w:r>
            <w:r w:rsidR="16347789" w:rsidRPr="03050782">
              <w:rPr>
                <w:rFonts w:ascii="Arial" w:eastAsia="Arial" w:hAnsi="Arial" w:cs="Arial"/>
                <w:sz w:val="22"/>
                <w:szCs w:val="22"/>
              </w:rPr>
              <w:t xml:space="preserve"> ROOM</w:t>
            </w:r>
          </w:p>
        </w:tc>
        <w:tc>
          <w:tcPr>
            <w:tcW w:w="3058" w:type="dxa"/>
          </w:tcPr>
          <w:p w14:paraId="790BD7D3" w14:textId="2C514580" w:rsidR="396BB623" w:rsidRDefault="396BB623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Ministering from the </w:t>
            </w:r>
            <w:r w:rsidR="3A14CBDC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ell of </w:t>
            </w:r>
            <w:r w:rsidR="6FADF96C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ocation and </w:t>
            </w:r>
            <w:r w:rsidR="3A22673D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piritual </w:t>
            </w:r>
            <w:r w:rsidR="7C382B78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ractice</w:t>
            </w:r>
          </w:p>
          <w:p w14:paraId="1E8AEDE0" w14:textId="50CE57D3" w:rsidR="396BB623" w:rsidRDefault="396BB623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Julia Mourant</w:t>
            </w:r>
          </w:p>
          <w:p w14:paraId="2BDD575D" w14:textId="52244F15" w:rsidR="2EFF044A" w:rsidRDefault="2EFF044A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SYCAMORE 4</w:t>
            </w:r>
          </w:p>
        </w:tc>
      </w:tr>
      <w:tr w:rsidR="00E90DE5" w14:paraId="43191ECF" w14:textId="77777777" w:rsidTr="03050782">
        <w:tc>
          <w:tcPr>
            <w:tcW w:w="3005" w:type="dxa"/>
          </w:tcPr>
          <w:p w14:paraId="23A5B970" w14:textId="77777777" w:rsidR="00297298" w:rsidRPr="00FF34FE" w:rsidRDefault="00297298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F1EFD2" w14:textId="49FAD9CD" w:rsidR="7F9FFC1C" w:rsidRDefault="7F9FFC1C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Ministering from the Well of Vocation and Spiritual Practice</w:t>
            </w:r>
          </w:p>
          <w:p w14:paraId="65CE2B15" w14:textId="4BF51D22" w:rsidR="009D617D" w:rsidRPr="00FF34FE" w:rsidRDefault="17B5C429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Julia Mourant</w:t>
            </w:r>
          </w:p>
          <w:p w14:paraId="1E2F91CB" w14:textId="0E5E0636" w:rsidR="2306FC6E" w:rsidRDefault="2306FC6E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SYCAMORE 4</w:t>
            </w:r>
          </w:p>
          <w:p w14:paraId="705C1ACF" w14:textId="77777777" w:rsidR="00E90DE5" w:rsidRPr="00FF34FE" w:rsidRDefault="00E90DE5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75" w:type="dxa"/>
          </w:tcPr>
          <w:p w14:paraId="09812B17" w14:textId="77777777" w:rsidR="000D4A4E" w:rsidRPr="00FF34FE" w:rsidRDefault="000D4A4E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Leading with Prayer at the Centre</w:t>
            </w:r>
          </w:p>
          <w:p w14:paraId="78511F90" w14:textId="48A68725" w:rsidR="00E90DE5" w:rsidRPr="00FF34FE" w:rsidRDefault="5C1C9227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Matt Noble</w:t>
            </w:r>
          </w:p>
          <w:p w14:paraId="187D5E01" w14:textId="5D2D04D1" w:rsidR="00E90DE5" w:rsidRPr="00FF34FE" w:rsidRDefault="548F4EF8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BARCLAY HALL</w:t>
            </w:r>
          </w:p>
        </w:tc>
        <w:tc>
          <w:tcPr>
            <w:tcW w:w="3058" w:type="dxa"/>
          </w:tcPr>
          <w:p w14:paraId="76B1233E" w14:textId="3066E004" w:rsidR="396BB623" w:rsidRDefault="396BB623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Mission Development in a Cathedral Setting: Modern Monasticism in Courage Growth</w:t>
            </w:r>
            <w:r w:rsidR="48A48B99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8A6E943" w14:textId="4145B187" w:rsidR="1C59BC48" w:rsidRDefault="1C59BC48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 xml:space="preserve">Tess </w:t>
            </w:r>
            <w:r w:rsidR="13552475" w:rsidRPr="03050782">
              <w:rPr>
                <w:rFonts w:ascii="Arial" w:eastAsia="Arial" w:hAnsi="Arial" w:cs="Arial"/>
                <w:sz w:val="22"/>
                <w:szCs w:val="22"/>
              </w:rPr>
              <w:t xml:space="preserve">Kuin Lawton </w:t>
            </w:r>
            <w:r w:rsidRPr="03050782">
              <w:rPr>
                <w:rFonts w:ascii="Arial" w:eastAsia="Arial" w:hAnsi="Arial" w:cs="Arial"/>
                <w:sz w:val="22"/>
                <w:szCs w:val="22"/>
              </w:rPr>
              <w:t xml:space="preserve">and </w:t>
            </w:r>
            <w:r w:rsidR="396BB623" w:rsidRPr="03050782">
              <w:rPr>
                <w:rFonts w:ascii="Arial" w:eastAsia="Arial" w:hAnsi="Arial" w:cs="Arial"/>
                <w:sz w:val="22"/>
                <w:szCs w:val="22"/>
              </w:rPr>
              <w:t>Andrew Micklefield</w:t>
            </w:r>
          </w:p>
          <w:p w14:paraId="116B1F07" w14:textId="19C220F0" w:rsidR="721E6A28" w:rsidRDefault="721E6A28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BEECH 1</w:t>
            </w:r>
          </w:p>
        </w:tc>
      </w:tr>
      <w:tr w:rsidR="00297298" w14:paraId="50A18E54" w14:textId="77777777" w:rsidTr="03050782">
        <w:tc>
          <w:tcPr>
            <w:tcW w:w="3005" w:type="dxa"/>
          </w:tcPr>
          <w:p w14:paraId="0C6926A8" w14:textId="43890E86" w:rsidR="00297298" w:rsidRPr="00FF34FE" w:rsidRDefault="00E2095E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Sanctu</w:t>
            </w:r>
            <w:r w:rsidR="0065678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ry Space with Hopeweavers</w:t>
            </w:r>
            <w:r w:rsidRPr="03050782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6F9FED40" w14:textId="1D6EDB4D" w:rsidR="00E2095E" w:rsidRPr="00FF34FE" w:rsidRDefault="00E2095E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Jane Thompson</w:t>
            </w:r>
          </w:p>
          <w:p w14:paraId="0D2B188C" w14:textId="08455C00" w:rsidR="00E2095E" w:rsidRPr="00FF34FE" w:rsidRDefault="53643122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CHAPEL BARN</w:t>
            </w:r>
          </w:p>
        </w:tc>
        <w:tc>
          <w:tcPr>
            <w:tcW w:w="3075" w:type="dxa"/>
          </w:tcPr>
          <w:p w14:paraId="322C6D04" w14:textId="42485D64" w:rsidR="00297298" w:rsidRPr="00FF34FE" w:rsidRDefault="449AC723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</w:t>
            </w:r>
            <w:r w:rsidR="703ECA65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ission Development in a Cathedral </w:t>
            </w:r>
            <w:r w:rsidR="738EB181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Setting:</w:t>
            </w:r>
            <w:r w:rsidR="10A8D20F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Modern Monasticism in Courage Growth</w:t>
            </w:r>
          </w:p>
          <w:p w14:paraId="12CA47FD" w14:textId="5DD3B9E2" w:rsidR="00D76143" w:rsidRPr="00FF34FE" w:rsidRDefault="10D4588C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 xml:space="preserve">Tess Kuin Lawton and </w:t>
            </w:r>
            <w:r w:rsidR="25373754" w:rsidRPr="03050782">
              <w:rPr>
                <w:rFonts w:ascii="Arial" w:eastAsia="Arial" w:hAnsi="Arial" w:cs="Arial"/>
                <w:sz w:val="22"/>
                <w:szCs w:val="22"/>
              </w:rPr>
              <w:t>Andrew Micklefield</w:t>
            </w:r>
          </w:p>
          <w:p w14:paraId="49595A0C" w14:textId="5395A195" w:rsidR="00D76143" w:rsidRPr="00FF34FE" w:rsidRDefault="44DA4162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BEECH 1</w:t>
            </w:r>
          </w:p>
        </w:tc>
        <w:tc>
          <w:tcPr>
            <w:tcW w:w="3058" w:type="dxa"/>
          </w:tcPr>
          <w:p w14:paraId="7C028B96" w14:textId="720F0DA5" w:rsidR="396BB623" w:rsidRDefault="396BB623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Storytelling: The </w:t>
            </w:r>
            <w:r w:rsidR="75BD084C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ower and </w:t>
            </w:r>
            <w:r w:rsidR="59ED1732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ractice of the </w:t>
            </w:r>
            <w:r w:rsidR="77022CA5"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</w:t>
            </w: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arable</w:t>
            </w:r>
          </w:p>
          <w:p w14:paraId="3AFF6BAD" w14:textId="77D300D0" w:rsidR="396BB623" w:rsidRDefault="396BB623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Gemma Gillard (Truth Be Told)</w:t>
            </w:r>
          </w:p>
          <w:p w14:paraId="2CC54FE0" w14:textId="566A790E" w:rsidR="396BB623" w:rsidRDefault="396BB623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WILLOW</w:t>
            </w:r>
          </w:p>
        </w:tc>
      </w:tr>
      <w:tr w:rsidR="00FF34FE" w14:paraId="56A6023F" w14:textId="77777777" w:rsidTr="03050782">
        <w:tc>
          <w:tcPr>
            <w:tcW w:w="3005" w:type="dxa"/>
            <w:shd w:val="clear" w:color="auto" w:fill="D9D9D9" w:themeFill="background1" w:themeFillShade="D9"/>
          </w:tcPr>
          <w:p w14:paraId="04911E7B" w14:textId="77777777" w:rsidR="00FF34FE" w:rsidRPr="00FF34FE" w:rsidRDefault="00FF34FE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75" w:type="dxa"/>
          </w:tcPr>
          <w:p w14:paraId="713FA4C9" w14:textId="22BBC761" w:rsidR="58D76A6A" w:rsidRDefault="58D76A6A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Storytelling: The Power and Practice of the Parable</w:t>
            </w:r>
          </w:p>
          <w:p w14:paraId="07AC8E9E" w14:textId="3AD6560B" w:rsidR="00FF34FE" w:rsidRPr="00FF34FE" w:rsidRDefault="00FF34FE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Gemma Gillard (Truth Be Told)</w:t>
            </w:r>
          </w:p>
          <w:p w14:paraId="4E4AFD12" w14:textId="74A17AEF" w:rsidR="00FF34FE" w:rsidRPr="00FF34FE" w:rsidRDefault="0E0807C0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WILLOW</w:t>
            </w:r>
          </w:p>
        </w:tc>
        <w:tc>
          <w:tcPr>
            <w:tcW w:w="3058" w:type="dxa"/>
          </w:tcPr>
          <w:p w14:paraId="2BF76ED8" w14:textId="77777777" w:rsidR="396BB623" w:rsidRDefault="396BB623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Singing For Fun</w:t>
            </w:r>
          </w:p>
          <w:p w14:paraId="5D5DE6A6" w14:textId="65F84D5B" w:rsidR="396BB623" w:rsidRDefault="396BB623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Sara Wilson-King</w:t>
            </w:r>
          </w:p>
          <w:p w14:paraId="78BEB756" w14:textId="03A5BE6E" w:rsidR="396BB623" w:rsidRDefault="396BB623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OAK</w:t>
            </w:r>
          </w:p>
        </w:tc>
      </w:tr>
      <w:tr w:rsidR="00FF34FE" w14:paraId="654EBE02" w14:textId="77777777" w:rsidTr="03050782">
        <w:tc>
          <w:tcPr>
            <w:tcW w:w="3005" w:type="dxa"/>
            <w:shd w:val="clear" w:color="auto" w:fill="D9D9D9" w:themeFill="background1" w:themeFillShade="D9"/>
          </w:tcPr>
          <w:p w14:paraId="09F82419" w14:textId="77777777" w:rsidR="00FF34FE" w:rsidRPr="00FF34FE" w:rsidRDefault="00FF34FE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75" w:type="dxa"/>
          </w:tcPr>
          <w:p w14:paraId="0D726390" w14:textId="77777777" w:rsidR="00FF34FE" w:rsidRDefault="00FF34FE" w:rsidP="0305078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Singing For Fun</w:t>
            </w:r>
          </w:p>
          <w:p w14:paraId="0B7418A9" w14:textId="5BD2A605" w:rsidR="00FF34FE" w:rsidRPr="00FF34FE" w:rsidRDefault="00FF34FE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Sara Wilson-King</w:t>
            </w:r>
          </w:p>
          <w:p w14:paraId="0F8D854A" w14:textId="6286B6BA" w:rsidR="00FF34FE" w:rsidRPr="00FF34FE" w:rsidRDefault="6BAD2AB2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3050782">
              <w:rPr>
                <w:rFonts w:ascii="Arial" w:eastAsia="Arial" w:hAnsi="Arial" w:cs="Arial"/>
                <w:sz w:val="22"/>
                <w:szCs w:val="22"/>
              </w:rPr>
              <w:t>OAK</w:t>
            </w:r>
          </w:p>
        </w:tc>
        <w:tc>
          <w:tcPr>
            <w:tcW w:w="3058" w:type="dxa"/>
            <w:shd w:val="clear" w:color="auto" w:fill="BFBFBF" w:themeFill="background1" w:themeFillShade="BF"/>
          </w:tcPr>
          <w:p w14:paraId="433F0FD2" w14:textId="315B64EB" w:rsidR="00FF34FE" w:rsidRPr="00FF34FE" w:rsidRDefault="00FF34FE" w:rsidP="0305078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55D7C2E" w14:textId="2B6ACD0B" w:rsidR="00CD22FE" w:rsidRPr="00CD22FE" w:rsidRDefault="00CD22FE" w:rsidP="03050782"/>
    <w:sectPr w:rsidR="00CD22FE" w:rsidRPr="00CD22F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0D11" w14:textId="77777777" w:rsidR="003B06E0" w:rsidRDefault="003B06E0" w:rsidP="00E90DE5">
      <w:pPr>
        <w:spacing w:after="0" w:line="240" w:lineRule="auto"/>
      </w:pPr>
      <w:r>
        <w:separator/>
      </w:r>
    </w:p>
  </w:endnote>
  <w:endnote w:type="continuationSeparator" w:id="0">
    <w:p w14:paraId="71CFD178" w14:textId="77777777" w:rsidR="003B06E0" w:rsidRDefault="003B06E0" w:rsidP="00E9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6AB3" w14:textId="77777777" w:rsidR="003B06E0" w:rsidRDefault="003B06E0" w:rsidP="00E90DE5">
      <w:pPr>
        <w:spacing w:after="0" w:line="240" w:lineRule="auto"/>
      </w:pPr>
      <w:r>
        <w:separator/>
      </w:r>
    </w:p>
  </w:footnote>
  <w:footnote w:type="continuationSeparator" w:id="0">
    <w:p w14:paraId="334E935D" w14:textId="77777777" w:rsidR="003B06E0" w:rsidRDefault="003B06E0" w:rsidP="00E9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5F35" w14:textId="77B353AD" w:rsidR="00E90DE5" w:rsidRDefault="00E90DE5">
    <w:pPr>
      <w:pStyle w:val="Header"/>
    </w:pPr>
    <w:r>
      <w:t>Clergy Conference Workshops 2026</w:t>
    </w:r>
  </w:p>
  <w:p w14:paraId="794C5157" w14:textId="77777777" w:rsidR="00E90DE5" w:rsidRDefault="00E9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1AE5"/>
    <w:multiLevelType w:val="hybridMultilevel"/>
    <w:tmpl w:val="922C1F8E"/>
    <w:lvl w:ilvl="0" w:tplc="0BA4E1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A3844"/>
    <w:multiLevelType w:val="hybridMultilevel"/>
    <w:tmpl w:val="251E3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6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69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E5"/>
    <w:rsid w:val="00077958"/>
    <w:rsid w:val="00097022"/>
    <w:rsid w:val="000C74BE"/>
    <w:rsid w:val="000D4A4E"/>
    <w:rsid w:val="00160E90"/>
    <w:rsid w:val="00185542"/>
    <w:rsid w:val="001B4542"/>
    <w:rsid w:val="001E61F2"/>
    <w:rsid w:val="00285824"/>
    <w:rsid w:val="00297298"/>
    <w:rsid w:val="003B06E0"/>
    <w:rsid w:val="0047155E"/>
    <w:rsid w:val="00472CAE"/>
    <w:rsid w:val="004A03F7"/>
    <w:rsid w:val="004B639B"/>
    <w:rsid w:val="00541B31"/>
    <w:rsid w:val="005569C5"/>
    <w:rsid w:val="00586F61"/>
    <w:rsid w:val="005C4951"/>
    <w:rsid w:val="00656789"/>
    <w:rsid w:val="007735BC"/>
    <w:rsid w:val="00794178"/>
    <w:rsid w:val="00824DD2"/>
    <w:rsid w:val="009536A1"/>
    <w:rsid w:val="009769EC"/>
    <w:rsid w:val="009D5A96"/>
    <w:rsid w:val="009D617D"/>
    <w:rsid w:val="00A10DD9"/>
    <w:rsid w:val="00AA34FA"/>
    <w:rsid w:val="00B41095"/>
    <w:rsid w:val="00B58FC6"/>
    <w:rsid w:val="00BB7752"/>
    <w:rsid w:val="00CD22FE"/>
    <w:rsid w:val="00CF5D5B"/>
    <w:rsid w:val="00D40486"/>
    <w:rsid w:val="00D46E97"/>
    <w:rsid w:val="00D76143"/>
    <w:rsid w:val="00D90C49"/>
    <w:rsid w:val="00D9572A"/>
    <w:rsid w:val="00E2095E"/>
    <w:rsid w:val="00E718F8"/>
    <w:rsid w:val="00E90DE5"/>
    <w:rsid w:val="00EE1D01"/>
    <w:rsid w:val="00F42CFE"/>
    <w:rsid w:val="00FF34FE"/>
    <w:rsid w:val="0215DBD0"/>
    <w:rsid w:val="03050782"/>
    <w:rsid w:val="034F32CC"/>
    <w:rsid w:val="03537088"/>
    <w:rsid w:val="03F38978"/>
    <w:rsid w:val="040987AA"/>
    <w:rsid w:val="046371E7"/>
    <w:rsid w:val="05F6D82E"/>
    <w:rsid w:val="0800CF00"/>
    <w:rsid w:val="0B7374CE"/>
    <w:rsid w:val="0BC47BEB"/>
    <w:rsid w:val="0BE715DB"/>
    <w:rsid w:val="0BEAAB7A"/>
    <w:rsid w:val="0C026530"/>
    <w:rsid w:val="0C217795"/>
    <w:rsid w:val="0CA5D1E8"/>
    <w:rsid w:val="0D72AF7C"/>
    <w:rsid w:val="0D979441"/>
    <w:rsid w:val="0D9AFF06"/>
    <w:rsid w:val="0E0807C0"/>
    <w:rsid w:val="1025E705"/>
    <w:rsid w:val="10A8D20F"/>
    <w:rsid w:val="10D4588C"/>
    <w:rsid w:val="13552475"/>
    <w:rsid w:val="136A5F93"/>
    <w:rsid w:val="1470173C"/>
    <w:rsid w:val="1506B2F7"/>
    <w:rsid w:val="16347789"/>
    <w:rsid w:val="16E100A5"/>
    <w:rsid w:val="170B9579"/>
    <w:rsid w:val="175A96C9"/>
    <w:rsid w:val="17A20EFE"/>
    <w:rsid w:val="17B5C429"/>
    <w:rsid w:val="18BDB59D"/>
    <w:rsid w:val="19795935"/>
    <w:rsid w:val="19884F84"/>
    <w:rsid w:val="19B84798"/>
    <w:rsid w:val="1B5590B2"/>
    <w:rsid w:val="1C5809E1"/>
    <w:rsid w:val="1C59BC48"/>
    <w:rsid w:val="1C72A63E"/>
    <w:rsid w:val="1CBEACA9"/>
    <w:rsid w:val="1D7050A0"/>
    <w:rsid w:val="1ED59BA3"/>
    <w:rsid w:val="1F665409"/>
    <w:rsid w:val="1FEDE0AD"/>
    <w:rsid w:val="1FFE1244"/>
    <w:rsid w:val="201D8EF4"/>
    <w:rsid w:val="20E5C7A1"/>
    <w:rsid w:val="21443AB2"/>
    <w:rsid w:val="2224EB94"/>
    <w:rsid w:val="22B5E56A"/>
    <w:rsid w:val="22DE6F54"/>
    <w:rsid w:val="2306FC6E"/>
    <w:rsid w:val="231DE625"/>
    <w:rsid w:val="236D26D0"/>
    <w:rsid w:val="25373754"/>
    <w:rsid w:val="2598192D"/>
    <w:rsid w:val="293EE219"/>
    <w:rsid w:val="2B457611"/>
    <w:rsid w:val="2C6279B8"/>
    <w:rsid w:val="2D191813"/>
    <w:rsid w:val="2D782459"/>
    <w:rsid w:val="2EFF044A"/>
    <w:rsid w:val="3122384C"/>
    <w:rsid w:val="320EE394"/>
    <w:rsid w:val="32575118"/>
    <w:rsid w:val="3291694A"/>
    <w:rsid w:val="35F2AC38"/>
    <w:rsid w:val="361EC35C"/>
    <w:rsid w:val="38774EAA"/>
    <w:rsid w:val="396BB623"/>
    <w:rsid w:val="3A14CBDC"/>
    <w:rsid w:val="3A22673D"/>
    <w:rsid w:val="3B2E9174"/>
    <w:rsid w:val="3BD5AB9A"/>
    <w:rsid w:val="3BE97AA2"/>
    <w:rsid w:val="3CEAFE66"/>
    <w:rsid w:val="3D3E9040"/>
    <w:rsid w:val="3D65EB97"/>
    <w:rsid w:val="3DB79C09"/>
    <w:rsid w:val="3E259C2E"/>
    <w:rsid w:val="3E556BCF"/>
    <w:rsid w:val="3E6751C2"/>
    <w:rsid w:val="3F3F7B0E"/>
    <w:rsid w:val="40177F5B"/>
    <w:rsid w:val="40B393F9"/>
    <w:rsid w:val="41088CCD"/>
    <w:rsid w:val="41A5A36D"/>
    <w:rsid w:val="41B7D76D"/>
    <w:rsid w:val="4464D950"/>
    <w:rsid w:val="449AC723"/>
    <w:rsid w:val="44DA4162"/>
    <w:rsid w:val="45798D99"/>
    <w:rsid w:val="463BB973"/>
    <w:rsid w:val="464C84CA"/>
    <w:rsid w:val="476BEAE1"/>
    <w:rsid w:val="47D0819A"/>
    <w:rsid w:val="48A48B99"/>
    <w:rsid w:val="4BB49034"/>
    <w:rsid w:val="4BCAEB93"/>
    <w:rsid w:val="4DEAFA52"/>
    <w:rsid w:val="51DF29D2"/>
    <w:rsid w:val="5333DF47"/>
    <w:rsid w:val="5345A475"/>
    <w:rsid w:val="53643122"/>
    <w:rsid w:val="5410CCED"/>
    <w:rsid w:val="547DC9C3"/>
    <w:rsid w:val="548F4EF8"/>
    <w:rsid w:val="54AEB7B1"/>
    <w:rsid w:val="5564D36F"/>
    <w:rsid w:val="55A12725"/>
    <w:rsid w:val="564C053E"/>
    <w:rsid w:val="57F50A50"/>
    <w:rsid w:val="582D9ACA"/>
    <w:rsid w:val="58308009"/>
    <w:rsid w:val="5871AFB6"/>
    <w:rsid w:val="58D12D74"/>
    <w:rsid w:val="58D63C1C"/>
    <w:rsid w:val="58D76A6A"/>
    <w:rsid w:val="599C9A9F"/>
    <w:rsid w:val="59E8368B"/>
    <w:rsid w:val="59ED1732"/>
    <w:rsid w:val="5AF79195"/>
    <w:rsid w:val="5B48050F"/>
    <w:rsid w:val="5B952C29"/>
    <w:rsid w:val="5BF4EDAA"/>
    <w:rsid w:val="5C1C9227"/>
    <w:rsid w:val="5C8907EA"/>
    <w:rsid w:val="5E16DFBD"/>
    <w:rsid w:val="5E487C41"/>
    <w:rsid w:val="5E5DDB8C"/>
    <w:rsid w:val="5E63D960"/>
    <w:rsid w:val="5FDB3302"/>
    <w:rsid w:val="609321BC"/>
    <w:rsid w:val="621D8252"/>
    <w:rsid w:val="630B00A7"/>
    <w:rsid w:val="63806BB8"/>
    <w:rsid w:val="64EE1A86"/>
    <w:rsid w:val="65A0F4FE"/>
    <w:rsid w:val="670E0DF5"/>
    <w:rsid w:val="6AD1EDDC"/>
    <w:rsid w:val="6BAD2AB2"/>
    <w:rsid w:val="6BF77EDD"/>
    <w:rsid w:val="6C050FB7"/>
    <w:rsid w:val="6C570DBB"/>
    <w:rsid w:val="6CC81A9E"/>
    <w:rsid w:val="6D574F81"/>
    <w:rsid w:val="6D5E3355"/>
    <w:rsid w:val="6E6FE4D1"/>
    <w:rsid w:val="6FADF96C"/>
    <w:rsid w:val="703ECA65"/>
    <w:rsid w:val="70D48C10"/>
    <w:rsid w:val="717D2545"/>
    <w:rsid w:val="71DE3C26"/>
    <w:rsid w:val="721E6A28"/>
    <w:rsid w:val="730F251D"/>
    <w:rsid w:val="7319B880"/>
    <w:rsid w:val="738EB181"/>
    <w:rsid w:val="7398DC74"/>
    <w:rsid w:val="74D640EC"/>
    <w:rsid w:val="75750EF5"/>
    <w:rsid w:val="75BD084C"/>
    <w:rsid w:val="75CF6664"/>
    <w:rsid w:val="77022CA5"/>
    <w:rsid w:val="77290783"/>
    <w:rsid w:val="77E3FB78"/>
    <w:rsid w:val="79F29C69"/>
    <w:rsid w:val="7C382B78"/>
    <w:rsid w:val="7F9FFC1C"/>
    <w:rsid w:val="7FDB637B"/>
    <w:rsid w:val="7FE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05377"/>
  <w15:chartTrackingRefBased/>
  <w15:docId w15:val="{D208431B-6738-46AF-A9D3-11FFA9A0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4FE"/>
  </w:style>
  <w:style w:type="paragraph" w:styleId="Heading1">
    <w:name w:val="heading 1"/>
    <w:basedOn w:val="Normal"/>
    <w:next w:val="Normal"/>
    <w:link w:val="Heading1Char"/>
    <w:uiPriority w:val="9"/>
    <w:qFormat/>
    <w:rsid w:val="00E90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D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E5"/>
  </w:style>
  <w:style w:type="paragraph" w:styleId="Footer">
    <w:name w:val="footer"/>
    <w:basedOn w:val="Normal"/>
    <w:link w:val="FooterChar"/>
    <w:uiPriority w:val="99"/>
    <w:unhideWhenUsed/>
    <w:rsid w:val="00E90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e356c07587b49807c346d5dae59fd533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e1d1d0a695fe418b915da249e1aaa3a3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77d7329-1921-4ecc-8104-93d662807b45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8C70C-B407-4BD5-900A-D3AD351336E6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2.xml><?xml version="1.0" encoding="utf-8"?>
<ds:datastoreItem xmlns:ds="http://schemas.openxmlformats.org/officeDocument/2006/customXml" ds:itemID="{02B9E8EA-1318-46F4-AEC4-DE66F7CFF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D62B-FE37-4A1B-8771-B6FCC4E1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Quilter</dc:creator>
  <cp:keywords/>
  <dc:description/>
  <cp:lastModifiedBy>Hannah Melvin</cp:lastModifiedBy>
  <cp:revision>9</cp:revision>
  <dcterms:created xsi:type="dcterms:W3CDTF">2025-12-04T13:38:00Z</dcterms:created>
  <dcterms:modified xsi:type="dcterms:W3CDTF">2025-12-17T16:19:00Z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